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53E92" w14:textId="32FC7C83" w:rsidR="006D2076" w:rsidRDefault="006D2076">
      <w:pPr>
        <w:rPr>
          <w:rFonts w:ascii="Arial" w:hAnsi="Arial" w:cs="Arial"/>
          <w:sz w:val="32"/>
        </w:rPr>
      </w:pPr>
      <w:r>
        <w:rPr>
          <w:rFonts w:ascii="Arial" w:hAnsi="Arial" w:cs="Arial"/>
          <w:noProof/>
          <w:sz w:val="32"/>
        </w:rPr>
        <w:drawing>
          <wp:inline distT="0" distB="0" distL="0" distR="0" wp14:anchorId="1B4175C0" wp14:editId="2FFC8163">
            <wp:extent cx="2734313"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PPPO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4554" cy="691174"/>
                    </a:xfrm>
                    <a:prstGeom prst="rect">
                      <a:avLst/>
                    </a:prstGeom>
                  </pic:spPr>
                </pic:pic>
              </a:graphicData>
            </a:graphic>
          </wp:inline>
        </w:drawing>
      </w:r>
    </w:p>
    <w:p w14:paraId="1475382C" w14:textId="77777777" w:rsidR="006D2076" w:rsidRDefault="006D2076">
      <w:pPr>
        <w:rPr>
          <w:rFonts w:ascii="Arial" w:hAnsi="Arial" w:cs="Arial"/>
          <w:sz w:val="32"/>
        </w:rPr>
      </w:pPr>
      <w:bookmarkStart w:id="0" w:name="_GoBack"/>
      <w:bookmarkEnd w:id="0"/>
    </w:p>
    <w:p w14:paraId="1C024BE2" w14:textId="1C3E1340" w:rsidR="009846DD" w:rsidRDefault="009846DD">
      <w:pPr>
        <w:rPr>
          <w:rFonts w:ascii="Arial" w:hAnsi="Arial" w:cs="Arial"/>
          <w:sz w:val="32"/>
        </w:rPr>
      </w:pPr>
      <w:r>
        <w:rPr>
          <w:rFonts w:ascii="Arial" w:hAnsi="Arial" w:cs="Arial"/>
          <w:sz w:val="32"/>
        </w:rPr>
        <w:t>I’d like to call to order the 2020 Annual Meeting of the</w:t>
      </w:r>
      <w:r w:rsidR="00517729">
        <w:rPr>
          <w:rFonts w:ascii="Arial" w:hAnsi="Arial" w:cs="Arial"/>
          <w:sz w:val="32"/>
        </w:rPr>
        <w:t xml:space="preserve"> Sea Pines Plantation Property Owners and The Advisory Board.</w:t>
      </w:r>
    </w:p>
    <w:p w14:paraId="1F25CC3C" w14:textId="77777777" w:rsidR="00517729" w:rsidRDefault="00517729">
      <w:pPr>
        <w:rPr>
          <w:rFonts w:ascii="Arial" w:hAnsi="Arial" w:cs="Arial"/>
          <w:sz w:val="32"/>
        </w:rPr>
      </w:pPr>
      <w:r>
        <w:rPr>
          <w:rFonts w:ascii="Arial" w:hAnsi="Arial" w:cs="Arial"/>
          <w:sz w:val="32"/>
        </w:rPr>
        <w:t>Establish quorum.</w:t>
      </w:r>
    </w:p>
    <w:p w14:paraId="0818D6F1" w14:textId="77777777" w:rsidR="0075652D" w:rsidRDefault="00517729" w:rsidP="00517729">
      <w:pPr>
        <w:rPr>
          <w:rFonts w:ascii="Arial" w:hAnsi="Arial" w:cs="Arial"/>
          <w:sz w:val="32"/>
        </w:rPr>
      </w:pPr>
      <w:r>
        <w:rPr>
          <w:rFonts w:ascii="Arial" w:hAnsi="Arial" w:cs="Arial"/>
          <w:sz w:val="32"/>
        </w:rPr>
        <w:t xml:space="preserve">Approval - 2019 Annual Meeting Minutes </w:t>
      </w:r>
    </w:p>
    <w:p w14:paraId="3BFA976B" w14:textId="77777777" w:rsidR="00C82FDF" w:rsidRDefault="00C82FDF" w:rsidP="00C82FDF">
      <w:pPr>
        <w:rPr>
          <w:rFonts w:ascii="Arial" w:hAnsi="Arial" w:cs="Arial"/>
          <w:sz w:val="32"/>
        </w:rPr>
      </w:pPr>
      <w:r>
        <w:rPr>
          <w:rFonts w:ascii="Arial" w:hAnsi="Arial" w:cs="Arial"/>
          <w:sz w:val="32"/>
        </w:rPr>
        <w:t xml:space="preserve">First order of business </w:t>
      </w:r>
      <w:r w:rsidR="00DE67A4">
        <w:rPr>
          <w:rFonts w:ascii="Arial" w:hAnsi="Arial" w:cs="Arial"/>
          <w:sz w:val="32"/>
        </w:rPr>
        <w:t>is to share with you</w:t>
      </w:r>
      <w:r>
        <w:rPr>
          <w:rFonts w:ascii="Arial" w:hAnsi="Arial" w:cs="Arial"/>
          <w:sz w:val="32"/>
        </w:rPr>
        <w:t xml:space="preserve"> </w:t>
      </w:r>
      <w:r w:rsidR="000A6DF0">
        <w:rPr>
          <w:rFonts w:ascii="Arial" w:hAnsi="Arial" w:cs="Arial"/>
          <w:sz w:val="32"/>
        </w:rPr>
        <w:t xml:space="preserve">the 2021 </w:t>
      </w:r>
      <w:r>
        <w:rPr>
          <w:rFonts w:ascii="Arial" w:hAnsi="Arial" w:cs="Arial"/>
          <w:sz w:val="32"/>
        </w:rPr>
        <w:t xml:space="preserve">nominating committee </w:t>
      </w:r>
      <w:r w:rsidR="000A6DF0">
        <w:rPr>
          <w:rFonts w:ascii="Arial" w:hAnsi="Arial" w:cs="Arial"/>
          <w:sz w:val="32"/>
        </w:rPr>
        <w:t>is</w:t>
      </w:r>
      <w:r w:rsidR="00DE67A4">
        <w:rPr>
          <w:rFonts w:ascii="Arial" w:hAnsi="Arial" w:cs="Arial"/>
          <w:sz w:val="32"/>
        </w:rPr>
        <w:t>.  They are:</w:t>
      </w:r>
    </w:p>
    <w:p w14:paraId="178FC2BC" w14:textId="77777777" w:rsidR="00C82FDF" w:rsidRDefault="000A6DF0" w:rsidP="00C82FDF">
      <w:pPr>
        <w:pStyle w:val="ListParagraph"/>
        <w:numPr>
          <w:ilvl w:val="0"/>
          <w:numId w:val="2"/>
        </w:numPr>
        <w:rPr>
          <w:rFonts w:ascii="Arial" w:hAnsi="Arial" w:cs="Arial"/>
          <w:sz w:val="32"/>
        </w:rPr>
      </w:pPr>
      <w:r>
        <w:rPr>
          <w:rFonts w:ascii="Arial" w:hAnsi="Arial" w:cs="Arial"/>
          <w:sz w:val="32"/>
        </w:rPr>
        <w:t>Barry Barth</w:t>
      </w:r>
    </w:p>
    <w:p w14:paraId="012E5821" w14:textId="77777777" w:rsidR="00C82FDF" w:rsidRDefault="000A6DF0" w:rsidP="00C82FDF">
      <w:pPr>
        <w:pStyle w:val="ListParagraph"/>
        <w:numPr>
          <w:ilvl w:val="0"/>
          <w:numId w:val="2"/>
        </w:numPr>
        <w:rPr>
          <w:rFonts w:ascii="Arial" w:hAnsi="Arial" w:cs="Arial"/>
          <w:sz w:val="32"/>
        </w:rPr>
      </w:pPr>
      <w:r>
        <w:rPr>
          <w:rFonts w:ascii="Arial" w:hAnsi="Arial" w:cs="Arial"/>
          <w:sz w:val="32"/>
        </w:rPr>
        <w:t>Dave Ellis</w:t>
      </w:r>
    </w:p>
    <w:p w14:paraId="69F79572" w14:textId="77777777" w:rsidR="00C82FDF" w:rsidRDefault="00DE67A4" w:rsidP="00C82FDF">
      <w:pPr>
        <w:pStyle w:val="ListParagraph"/>
        <w:numPr>
          <w:ilvl w:val="0"/>
          <w:numId w:val="2"/>
        </w:numPr>
        <w:rPr>
          <w:rFonts w:ascii="Arial" w:hAnsi="Arial" w:cs="Arial"/>
          <w:sz w:val="32"/>
        </w:rPr>
      </w:pPr>
      <w:r>
        <w:rPr>
          <w:rFonts w:ascii="Arial" w:hAnsi="Arial" w:cs="Arial"/>
          <w:sz w:val="32"/>
        </w:rPr>
        <w:t>me</w:t>
      </w:r>
    </w:p>
    <w:p w14:paraId="5A2D1DBD" w14:textId="77777777" w:rsidR="0075652D" w:rsidRDefault="00F57898" w:rsidP="0075652D">
      <w:pPr>
        <w:rPr>
          <w:rFonts w:ascii="Arial" w:hAnsi="Arial" w:cs="Arial"/>
          <w:sz w:val="32"/>
        </w:rPr>
      </w:pPr>
      <w:r>
        <w:rPr>
          <w:rFonts w:ascii="Arial" w:hAnsi="Arial" w:cs="Arial"/>
          <w:sz w:val="32"/>
        </w:rPr>
        <w:t xml:space="preserve">And second, in a total 2020 moment, even though it has been on our web site, we </w:t>
      </w:r>
      <w:r w:rsidR="0075652D">
        <w:rPr>
          <w:rFonts w:ascii="Arial" w:hAnsi="Arial" w:cs="Arial"/>
          <w:sz w:val="32"/>
        </w:rPr>
        <w:t>announce</w:t>
      </w:r>
      <w:r>
        <w:rPr>
          <w:rFonts w:ascii="Arial" w:hAnsi="Arial" w:cs="Arial"/>
          <w:sz w:val="32"/>
        </w:rPr>
        <w:t xml:space="preserve"> that</w:t>
      </w:r>
      <w:r w:rsidR="0075652D">
        <w:rPr>
          <w:rFonts w:ascii="Arial" w:hAnsi="Arial" w:cs="Arial"/>
          <w:sz w:val="32"/>
        </w:rPr>
        <w:t xml:space="preserve"> the date of record for this year’s election </w:t>
      </w:r>
      <w:r>
        <w:rPr>
          <w:rFonts w:ascii="Arial" w:hAnsi="Arial" w:cs="Arial"/>
          <w:sz w:val="32"/>
        </w:rPr>
        <w:t>was</w:t>
      </w:r>
      <w:r w:rsidR="0075652D">
        <w:rPr>
          <w:rFonts w:ascii="Arial" w:hAnsi="Arial" w:cs="Arial"/>
          <w:sz w:val="32"/>
        </w:rPr>
        <w:t xml:space="preserve"> </w:t>
      </w:r>
      <w:r w:rsidR="00EF3E50">
        <w:rPr>
          <w:rFonts w:ascii="Arial" w:hAnsi="Arial" w:cs="Arial"/>
          <w:sz w:val="32"/>
        </w:rPr>
        <w:t xml:space="preserve">October 1, 2020.  Ballots are mailing Sat, Oct 31.  I hope you will join us via video stream this Thursday to “Meet the Candidates”. </w:t>
      </w:r>
    </w:p>
    <w:p w14:paraId="0FDAD379" w14:textId="77777777" w:rsidR="009846DD" w:rsidRDefault="00517729" w:rsidP="00517729">
      <w:pPr>
        <w:rPr>
          <w:rFonts w:ascii="Arial" w:hAnsi="Arial" w:cs="Arial"/>
          <w:sz w:val="32"/>
        </w:rPr>
      </w:pPr>
      <w:r>
        <w:rPr>
          <w:rFonts w:ascii="Arial" w:hAnsi="Arial" w:cs="Arial"/>
          <w:sz w:val="32"/>
        </w:rPr>
        <w:t>Financial Review.</w:t>
      </w:r>
      <w:r w:rsidR="009846DD">
        <w:rPr>
          <w:rFonts w:ascii="Arial" w:hAnsi="Arial" w:cs="Arial"/>
          <w:sz w:val="32"/>
        </w:rPr>
        <w:t xml:space="preserve"> </w:t>
      </w:r>
    </w:p>
    <w:p w14:paraId="58EF8D71" w14:textId="565B3572" w:rsidR="00517729" w:rsidRDefault="00517729" w:rsidP="0075652D">
      <w:pPr>
        <w:rPr>
          <w:rFonts w:ascii="Arial" w:hAnsi="Arial" w:cs="Arial"/>
          <w:sz w:val="32"/>
        </w:rPr>
      </w:pPr>
      <w:r>
        <w:rPr>
          <w:rFonts w:ascii="Arial" w:hAnsi="Arial" w:cs="Arial"/>
          <w:sz w:val="32"/>
        </w:rPr>
        <w:t>President</w:t>
      </w:r>
      <w:r w:rsidR="006D2076">
        <w:rPr>
          <w:rFonts w:ascii="Arial" w:hAnsi="Arial" w:cs="Arial"/>
          <w:sz w:val="32"/>
        </w:rPr>
        <w:t>’</w:t>
      </w:r>
      <w:r>
        <w:rPr>
          <w:rFonts w:ascii="Arial" w:hAnsi="Arial" w:cs="Arial"/>
          <w:sz w:val="32"/>
        </w:rPr>
        <w:t>s Remarks</w:t>
      </w:r>
    </w:p>
    <w:p w14:paraId="791202A3" w14:textId="77777777" w:rsidR="0075652D" w:rsidRDefault="0075652D" w:rsidP="0075652D">
      <w:pPr>
        <w:rPr>
          <w:rFonts w:ascii="Arial" w:hAnsi="Arial" w:cs="Arial"/>
          <w:sz w:val="32"/>
        </w:rPr>
      </w:pPr>
      <w:r>
        <w:rPr>
          <w:rFonts w:ascii="Arial" w:hAnsi="Arial" w:cs="Arial"/>
          <w:sz w:val="32"/>
        </w:rPr>
        <w:t>I like to recognize our outgoing board members from 2019:  Dick Matthews, Mark Griffith and, in particular, Charlie Miner.  Charlie was on the ASPPPO board for six years and president for five of those years.  Thank you all for the time and energies that you generously donated to us in making Sea Pines a better place.</w:t>
      </w:r>
    </w:p>
    <w:p w14:paraId="42FC1835" w14:textId="77777777" w:rsidR="0075652D" w:rsidRDefault="0075652D" w:rsidP="0075652D">
      <w:pPr>
        <w:rPr>
          <w:rFonts w:ascii="Arial" w:hAnsi="Arial" w:cs="Arial"/>
          <w:sz w:val="32"/>
        </w:rPr>
      </w:pPr>
      <w:r>
        <w:rPr>
          <w:rFonts w:ascii="Arial" w:hAnsi="Arial" w:cs="Arial"/>
          <w:sz w:val="32"/>
        </w:rPr>
        <w:lastRenderedPageBreak/>
        <w:t xml:space="preserve">New to our board </w:t>
      </w:r>
      <w:r w:rsidR="00F57898">
        <w:rPr>
          <w:rFonts w:ascii="Arial" w:hAnsi="Arial" w:cs="Arial"/>
          <w:sz w:val="32"/>
        </w:rPr>
        <w:t>this year are</w:t>
      </w:r>
      <w:r>
        <w:rPr>
          <w:rFonts w:ascii="Arial" w:hAnsi="Arial" w:cs="Arial"/>
          <w:sz w:val="32"/>
        </w:rPr>
        <w:t xml:space="preserve">:  Dave Ellis, Dana Guazzo and Grover Todd.  They serve in addition to:  </w:t>
      </w:r>
      <w:r w:rsidR="00763D5D">
        <w:rPr>
          <w:rFonts w:ascii="Arial" w:hAnsi="Arial" w:cs="Arial"/>
          <w:sz w:val="32"/>
        </w:rPr>
        <w:t>Barry Barth, Paul Crunkleton, Bill Johnson, JR Richardson, Rich Speer and me.</w:t>
      </w:r>
    </w:p>
    <w:p w14:paraId="5C397FCB" w14:textId="77777777" w:rsidR="00763D5D" w:rsidRDefault="00763D5D" w:rsidP="0075652D">
      <w:pPr>
        <w:rPr>
          <w:rFonts w:ascii="Arial" w:hAnsi="Arial" w:cs="Arial"/>
          <w:sz w:val="32"/>
        </w:rPr>
      </w:pPr>
      <w:r>
        <w:rPr>
          <w:rFonts w:ascii="Arial" w:hAnsi="Arial" w:cs="Arial"/>
          <w:sz w:val="32"/>
        </w:rPr>
        <w:t xml:space="preserve">I wanted to </w:t>
      </w:r>
      <w:r w:rsidR="00DE67A4">
        <w:rPr>
          <w:rFonts w:ascii="Arial" w:hAnsi="Arial" w:cs="Arial"/>
          <w:sz w:val="32"/>
        </w:rPr>
        <w:t>take</w:t>
      </w:r>
      <w:r>
        <w:rPr>
          <w:rFonts w:ascii="Arial" w:hAnsi="Arial" w:cs="Arial"/>
          <w:sz w:val="32"/>
        </w:rPr>
        <w:t xml:space="preserve"> a quick look back at this year and some of the things that your board has done in order to</w:t>
      </w:r>
      <w:r w:rsidR="00EF3E50">
        <w:rPr>
          <w:rFonts w:ascii="Arial" w:hAnsi="Arial" w:cs="Arial"/>
          <w:sz w:val="32"/>
        </w:rPr>
        <w:t xml:space="preserve"> increase</w:t>
      </w:r>
      <w:r>
        <w:rPr>
          <w:rFonts w:ascii="Arial" w:hAnsi="Arial" w:cs="Arial"/>
          <w:sz w:val="32"/>
        </w:rPr>
        <w:t xml:space="preserve"> communicat</w:t>
      </w:r>
      <w:r w:rsidR="00EF3E50">
        <w:rPr>
          <w:rFonts w:ascii="Arial" w:hAnsi="Arial" w:cs="Arial"/>
          <w:sz w:val="32"/>
        </w:rPr>
        <w:t xml:space="preserve">ions </w:t>
      </w:r>
      <w:r>
        <w:rPr>
          <w:rFonts w:ascii="Arial" w:hAnsi="Arial" w:cs="Arial"/>
          <w:sz w:val="32"/>
        </w:rPr>
        <w:t>with our membership.</w:t>
      </w:r>
    </w:p>
    <w:p w14:paraId="24E88715" w14:textId="77777777" w:rsidR="00AF48D3" w:rsidRDefault="00F57898" w:rsidP="00763D5D">
      <w:pPr>
        <w:pStyle w:val="ListParagraph"/>
        <w:numPr>
          <w:ilvl w:val="0"/>
          <w:numId w:val="3"/>
        </w:numPr>
        <w:rPr>
          <w:rFonts w:ascii="Arial" w:hAnsi="Arial" w:cs="Arial"/>
          <w:sz w:val="32"/>
        </w:rPr>
      </w:pPr>
      <w:r>
        <w:rPr>
          <w:rFonts w:ascii="Arial" w:hAnsi="Arial" w:cs="Arial"/>
          <w:sz w:val="32"/>
        </w:rPr>
        <w:t>Launched our website, aspppo.net</w:t>
      </w:r>
      <w:r w:rsidR="00763D5D">
        <w:rPr>
          <w:rFonts w:ascii="Arial" w:hAnsi="Arial" w:cs="Arial"/>
          <w:sz w:val="32"/>
        </w:rPr>
        <w:t xml:space="preserve"> in late July. The website includes</w:t>
      </w:r>
    </w:p>
    <w:p w14:paraId="0792FF88" w14:textId="77777777" w:rsidR="00763D5D" w:rsidRDefault="00AF48D3" w:rsidP="00AF48D3">
      <w:pPr>
        <w:pStyle w:val="ListParagraph"/>
        <w:numPr>
          <w:ilvl w:val="1"/>
          <w:numId w:val="3"/>
        </w:numPr>
        <w:rPr>
          <w:rFonts w:ascii="Arial" w:hAnsi="Arial" w:cs="Arial"/>
          <w:sz w:val="32"/>
        </w:rPr>
      </w:pPr>
      <w:r>
        <w:rPr>
          <w:rFonts w:ascii="Arial" w:hAnsi="Arial" w:cs="Arial"/>
          <w:sz w:val="32"/>
        </w:rPr>
        <w:t>our history</w:t>
      </w:r>
    </w:p>
    <w:p w14:paraId="2D61C226" w14:textId="77777777" w:rsidR="00AF48D3" w:rsidRDefault="00AF48D3" w:rsidP="00AF48D3">
      <w:pPr>
        <w:pStyle w:val="ListParagraph"/>
        <w:numPr>
          <w:ilvl w:val="1"/>
          <w:numId w:val="3"/>
        </w:numPr>
        <w:rPr>
          <w:rFonts w:ascii="Arial" w:hAnsi="Arial" w:cs="Arial"/>
          <w:sz w:val="32"/>
        </w:rPr>
      </w:pPr>
      <w:r>
        <w:rPr>
          <w:rFonts w:ascii="Arial" w:hAnsi="Arial" w:cs="Arial"/>
          <w:sz w:val="32"/>
        </w:rPr>
        <w:t>governance</w:t>
      </w:r>
    </w:p>
    <w:p w14:paraId="1A61F90F" w14:textId="77777777" w:rsidR="00AF48D3" w:rsidRDefault="00AF48D3" w:rsidP="00AF48D3">
      <w:pPr>
        <w:pStyle w:val="ListParagraph"/>
        <w:numPr>
          <w:ilvl w:val="1"/>
          <w:numId w:val="3"/>
        </w:numPr>
        <w:rPr>
          <w:rFonts w:ascii="Arial" w:hAnsi="Arial" w:cs="Arial"/>
          <w:sz w:val="32"/>
        </w:rPr>
      </w:pPr>
      <w:r>
        <w:rPr>
          <w:rFonts w:ascii="Arial" w:hAnsi="Arial" w:cs="Arial"/>
          <w:sz w:val="32"/>
        </w:rPr>
        <w:t xml:space="preserve">archives of historical documents from our </w:t>
      </w:r>
      <w:proofErr w:type="gramStart"/>
      <w:r>
        <w:rPr>
          <w:rFonts w:ascii="Arial" w:hAnsi="Arial" w:cs="Arial"/>
          <w:sz w:val="32"/>
        </w:rPr>
        <w:t>49 year</w:t>
      </w:r>
      <w:proofErr w:type="gramEnd"/>
      <w:r>
        <w:rPr>
          <w:rFonts w:ascii="Arial" w:hAnsi="Arial" w:cs="Arial"/>
          <w:sz w:val="32"/>
        </w:rPr>
        <w:t xml:space="preserve"> history.</w:t>
      </w:r>
    </w:p>
    <w:p w14:paraId="3B9C7257" w14:textId="77777777" w:rsidR="00AF48D3" w:rsidRDefault="00AF48D3" w:rsidP="00AF48D3">
      <w:pPr>
        <w:pStyle w:val="ListParagraph"/>
        <w:numPr>
          <w:ilvl w:val="1"/>
          <w:numId w:val="3"/>
        </w:numPr>
        <w:rPr>
          <w:rFonts w:ascii="Arial" w:hAnsi="Arial" w:cs="Arial"/>
          <w:sz w:val="32"/>
        </w:rPr>
      </w:pPr>
      <w:r>
        <w:rPr>
          <w:rFonts w:ascii="Arial" w:hAnsi="Arial" w:cs="Arial"/>
          <w:sz w:val="32"/>
        </w:rPr>
        <w:t>important links</w:t>
      </w:r>
    </w:p>
    <w:p w14:paraId="7BDB4ECA" w14:textId="77777777" w:rsidR="00763D5D" w:rsidRDefault="00AF48D3" w:rsidP="00763D5D">
      <w:pPr>
        <w:pStyle w:val="ListParagraph"/>
        <w:numPr>
          <w:ilvl w:val="1"/>
          <w:numId w:val="3"/>
        </w:numPr>
        <w:rPr>
          <w:rFonts w:ascii="Arial" w:hAnsi="Arial" w:cs="Arial"/>
          <w:sz w:val="32"/>
        </w:rPr>
      </w:pPr>
      <w:r>
        <w:rPr>
          <w:rFonts w:ascii="Arial" w:hAnsi="Arial" w:cs="Arial"/>
          <w:sz w:val="32"/>
        </w:rPr>
        <w:t>our first m</w:t>
      </w:r>
      <w:r w:rsidR="00763D5D">
        <w:rPr>
          <w:rFonts w:ascii="Arial" w:hAnsi="Arial" w:cs="Arial"/>
          <w:sz w:val="32"/>
        </w:rPr>
        <w:t xml:space="preserve">embership directory </w:t>
      </w:r>
    </w:p>
    <w:p w14:paraId="276A9DC3" w14:textId="77777777" w:rsidR="00AF48D3" w:rsidRDefault="00763D5D" w:rsidP="00763D5D">
      <w:pPr>
        <w:pStyle w:val="ListParagraph"/>
        <w:numPr>
          <w:ilvl w:val="1"/>
          <w:numId w:val="3"/>
        </w:numPr>
        <w:rPr>
          <w:rFonts w:ascii="Arial" w:hAnsi="Arial" w:cs="Arial"/>
          <w:sz w:val="32"/>
        </w:rPr>
      </w:pPr>
      <w:r>
        <w:rPr>
          <w:rFonts w:ascii="Arial" w:hAnsi="Arial" w:cs="Arial"/>
          <w:sz w:val="32"/>
        </w:rPr>
        <w:t>Board</w:t>
      </w:r>
      <w:r w:rsidR="00AF48D3">
        <w:rPr>
          <w:rFonts w:ascii="Arial" w:hAnsi="Arial" w:cs="Arial"/>
          <w:sz w:val="32"/>
        </w:rPr>
        <w:t xml:space="preserve"> affairs including </w:t>
      </w:r>
      <w:r>
        <w:rPr>
          <w:rFonts w:ascii="Arial" w:hAnsi="Arial" w:cs="Arial"/>
          <w:sz w:val="32"/>
        </w:rPr>
        <w:t>meeting dates</w:t>
      </w:r>
      <w:r w:rsidR="00AF48D3">
        <w:rPr>
          <w:rFonts w:ascii="Arial" w:hAnsi="Arial" w:cs="Arial"/>
          <w:sz w:val="32"/>
        </w:rPr>
        <w:t xml:space="preserve">.  </w:t>
      </w:r>
    </w:p>
    <w:p w14:paraId="4032F76A" w14:textId="77777777" w:rsidR="00763D5D" w:rsidRDefault="00AF48D3" w:rsidP="00763D5D">
      <w:pPr>
        <w:pStyle w:val="ListParagraph"/>
        <w:numPr>
          <w:ilvl w:val="1"/>
          <w:numId w:val="3"/>
        </w:numPr>
        <w:rPr>
          <w:rFonts w:ascii="Arial" w:hAnsi="Arial" w:cs="Arial"/>
          <w:sz w:val="32"/>
        </w:rPr>
      </w:pPr>
      <w:r>
        <w:rPr>
          <w:rFonts w:ascii="Arial" w:hAnsi="Arial" w:cs="Arial"/>
          <w:sz w:val="32"/>
        </w:rPr>
        <w:t>Posted one week ahead of our meetings are Board packages with</w:t>
      </w:r>
      <w:r w:rsidR="00763D5D">
        <w:rPr>
          <w:rFonts w:ascii="Arial" w:hAnsi="Arial" w:cs="Arial"/>
          <w:sz w:val="32"/>
        </w:rPr>
        <w:t xml:space="preserve"> our agendas and business documents</w:t>
      </w:r>
      <w:r>
        <w:rPr>
          <w:rFonts w:ascii="Arial" w:hAnsi="Arial" w:cs="Arial"/>
          <w:sz w:val="32"/>
        </w:rPr>
        <w:t>.</w:t>
      </w:r>
    </w:p>
    <w:p w14:paraId="7E4A7279" w14:textId="77777777" w:rsidR="00EF3E50" w:rsidRDefault="00EF3E50" w:rsidP="00763D5D">
      <w:pPr>
        <w:pStyle w:val="ListParagraph"/>
        <w:numPr>
          <w:ilvl w:val="0"/>
          <w:numId w:val="3"/>
        </w:numPr>
        <w:rPr>
          <w:rFonts w:ascii="Arial" w:hAnsi="Arial" w:cs="Arial"/>
          <w:sz w:val="32"/>
        </w:rPr>
      </w:pPr>
      <w:r>
        <w:rPr>
          <w:rFonts w:ascii="Arial" w:hAnsi="Arial" w:cs="Arial"/>
          <w:sz w:val="32"/>
        </w:rPr>
        <w:t xml:space="preserve">Began collecting email addresses for our membership, including asking for them on your proxy for today’s meeting.  </w:t>
      </w:r>
    </w:p>
    <w:p w14:paraId="09168B6A" w14:textId="77777777" w:rsidR="00EF3E50" w:rsidRDefault="00763D5D" w:rsidP="00763D5D">
      <w:pPr>
        <w:pStyle w:val="ListParagraph"/>
        <w:numPr>
          <w:ilvl w:val="0"/>
          <w:numId w:val="3"/>
        </w:numPr>
        <w:rPr>
          <w:rFonts w:ascii="Arial" w:hAnsi="Arial" w:cs="Arial"/>
          <w:sz w:val="32"/>
        </w:rPr>
      </w:pPr>
      <w:r>
        <w:rPr>
          <w:rFonts w:ascii="Arial" w:hAnsi="Arial" w:cs="Arial"/>
          <w:sz w:val="32"/>
        </w:rPr>
        <w:t xml:space="preserve">Began electronic communications </w:t>
      </w:r>
      <w:r w:rsidR="004837C7">
        <w:rPr>
          <w:rFonts w:ascii="Arial" w:hAnsi="Arial" w:cs="Arial"/>
          <w:sz w:val="32"/>
        </w:rPr>
        <w:t>with</w:t>
      </w:r>
      <w:r w:rsidR="00DE67A4">
        <w:rPr>
          <w:rFonts w:ascii="Arial" w:hAnsi="Arial" w:cs="Arial"/>
          <w:sz w:val="32"/>
        </w:rPr>
        <w:t xml:space="preserve"> our members in August</w:t>
      </w:r>
      <w:r>
        <w:rPr>
          <w:rFonts w:ascii="Arial" w:hAnsi="Arial" w:cs="Arial"/>
          <w:sz w:val="32"/>
        </w:rPr>
        <w:t xml:space="preserve">.  </w:t>
      </w:r>
    </w:p>
    <w:p w14:paraId="40EF13EF" w14:textId="77777777" w:rsidR="00763D5D" w:rsidRPr="00C82FDF" w:rsidRDefault="00763D5D" w:rsidP="00763D5D">
      <w:pPr>
        <w:pStyle w:val="ListParagraph"/>
        <w:numPr>
          <w:ilvl w:val="0"/>
          <w:numId w:val="3"/>
        </w:numPr>
        <w:rPr>
          <w:rFonts w:ascii="Arial" w:hAnsi="Arial" w:cs="Arial"/>
          <w:sz w:val="32"/>
        </w:rPr>
      </w:pPr>
      <w:r>
        <w:rPr>
          <w:rFonts w:ascii="Arial" w:hAnsi="Arial" w:cs="Arial"/>
          <w:sz w:val="32"/>
        </w:rPr>
        <w:t xml:space="preserve">If you have not received any emails from us it simply means that we do not have your email address. Feel free to send it to us at </w:t>
      </w:r>
      <w:hyperlink r:id="rId9" w:history="1">
        <w:r w:rsidRPr="000A1902">
          <w:rPr>
            <w:rStyle w:val="Hyperlink"/>
            <w:rFonts w:ascii="Arial" w:hAnsi="Arial" w:cs="Arial"/>
            <w:sz w:val="32"/>
          </w:rPr>
          <w:t>info@aspppo.net</w:t>
        </w:r>
      </w:hyperlink>
    </w:p>
    <w:p w14:paraId="2EDC9B08" w14:textId="77777777" w:rsidR="00C82FDF" w:rsidRDefault="00F57898" w:rsidP="00763D5D">
      <w:pPr>
        <w:pStyle w:val="ListParagraph"/>
        <w:numPr>
          <w:ilvl w:val="0"/>
          <w:numId w:val="3"/>
        </w:numPr>
        <w:rPr>
          <w:rFonts w:ascii="Arial" w:hAnsi="Arial" w:cs="Arial"/>
          <w:sz w:val="32"/>
        </w:rPr>
      </w:pPr>
      <w:r>
        <w:rPr>
          <w:rFonts w:ascii="Arial" w:hAnsi="Arial" w:cs="Arial"/>
          <w:sz w:val="32"/>
        </w:rPr>
        <w:t xml:space="preserve">And, </w:t>
      </w:r>
      <w:r w:rsidR="00C82FDF">
        <w:rPr>
          <w:rFonts w:ascii="Arial" w:hAnsi="Arial" w:cs="Arial"/>
          <w:sz w:val="32"/>
        </w:rPr>
        <w:t xml:space="preserve">we </w:t>
      </w:r>
      <w:r w:rsidR="001C1665">
        <w:rPr>
          <w:rFonts w:ascii="Arial" w:hAnsi="Arial" w:cs="Arial"/>
          <w:sz w:val="32"/>
        </w:rPr>
        <w:t>increase</w:t>
      </w:r>
      <w:r>
        <w:rPr>
          <w:rFonts w:ascii="Arial" w:hAnsi="Arial" w:cs="Arial"/>
          <w:sz w:val="32"/>
        </w:rPr>
        <w:t>d</w:t>
      </w:r>
      <w:r w:rsidR="00C82FDF">
        <w:rPr>
          <w:rFonts w:ascii="Arial" w:hAnsi="Arial" w:cs="Arial"/>
          <w:sz w:val="32"/>
        </w:rPr>
        <w:t xml:space="preserve"> our membership by 3%.  </w:t>
      </w:r>
    </w:p>
    <w:p w14:paraId="60344843" w14:textId="77777777" w:rsidR="00763D5D" w:rsidRDefault="00763D5D" w:rsidP="00763D5D">
      <w:pPr>
        <w:pStyle w:val="ListParagraph"/>
        <w:ind w:left="360"/>
        <w:rPr>
          <w:rFonts w:ascii="Arial" w:hAnsi="Arial" w:cs="Arial"/>
          <w:sz w:val="32"/>
        </w:rPr>
      </w:pPr>
    </w:p>
    <w:p w14:paraId="50C521AF" w14:textId="77777777" w:rsidR="00763D5D" w:rsidRDefault="00763D5D" w:rsidP="00763D5D">
      <w:pPr>
        <w:pStyle w:val="ListParagraph"/>
        <w:ind w:left="0"/>
        <w:rPr>
          <w:rFonts w:ascii="Arial" w:hAnsi="Arial" w:cs="Arial"/>
          <w:sz w:val="32"/>
        </w:rPr>
      </w:pPr>
      <w:r>
        <w:rPr>
          <w:rFonts w:ascii="Arial" w:hAnsi="Arial" w:cs="Arial"/>
          <w:sz w:val="32"/>
        </w:rPr>
        <w:t xml:space="preserve">Last year, </w:t>
      </w:r>
      <w:r w:rsidR="00063E18">
        <w:rPr>
          <w:rFonts w:ascii="Arial" w:hAnsi="Arial" w:cs="Arial"/>
          <w:sz w:val="32"/>
        </w:rPr>
        <w:t>included in your dues bill, we</w:t>
      </w:r>
      <w:r>
        <w:rPr>
          <w:rFonts w:ascii="Arial" w:hAnsi="Arial" w:cs="Arial"/>
          <w:sz w:val="32"/>
        </w:rPr>
        <w:t xml:space="preserve"> published for the first time, our upcoming annual budget.  </w:t>
      </w:r>
      <w:r w:rsidR="00F6365E">
        <w:rPr>
          <w:rFonts w:ascii="Arial" w:hAnsi="Arial" w:cs="Arial"/>
          <w:sz w:val="32"/>
        </w:rPr>
        <w:t>Even though this is an all-</w:t>
      </w:r>
      <w:r w:rsidR="00ED05D9">
        <w:rPr>
          <w:rFonts w:ascii="Arial" w:hAnsi="Arial" w:cs="Arial"/>
          <w:sz w:val="32"/>
        </w:rPr>
        <w:lastRenderedPageBreak/>
        <w:t>volunteer</w:t>
      </w:r>
      <w:r w:rsidR="00F6365E">
        <w:rPr>
          <w:rFonts w:ascii="Arial" w:hAnsi="Arial" w:cs="Arial"/>
          <w:sz w:val="32"/>
        </w:rPr>
        <w:t xml:space="preserve"> organization, and the administrative need is great, it </w:t>
      </w:r>
      <w:r>
        <w:rPr>
          <w:rFonts w:ascii="Arial" w:hAnsi="Arial" w:cs="Arial"/>
          <w:sz w:val="32"/>
        </w:rPr>
        <w:t xml:space="preserve">was clear from the start that some belt tightening was in order.  </w:t>
      </w:r>
    </w:p>
    <w:p w14:paraId="35AA0D44" w14:textId="77777777" w:rsidR="00F6365E" w:rsidRDefault="00F6365E" w:rsidP="00F6365E">
      <w:pPr>
        <w:pStyle w:val="ListParagraph"/>
        <w:numPr>
          <w:ilvl w:val="0"/>
          <w:numId w:val="4"/>
        </w:numPr>
        <w:rPr>
          <w:rFonts w:ascii="Arial" w:hAnsi="Arial" w:cs="Arial"/>
          <w:sz w:val="32"/>
        </w:rPr>
      </w:pPr>
      <w:r>
        <w:rPr>
          <w:rFonts w:ascii="Arial" w:hAnsi="Arial" w:cs="Arial"/>
          <w:sz w:val="32"/>
        </w:rPr>
        <w:t>First, we reviewed our administrative contract with CSA to analyze what se</w:t>
      </w:r>
      <w:r w:rsidR="00ED05D9">
        <w:rPr>
          <w:rFonts w:ascii="Arial" w:hAnsi="Arial" w:cs="Arial"/>
          <w:sz w:val="32"/>
        </w:rPr>
        <w:t>rvices we are and are not using and have reduced the presence of CSA staff at our meetings.</w:t>
      </w:r>
      <w:r w:rsidR="00EF3E50">
        <w:rPr>
          <w:rFonts w:ascii="Arial" w:hAnsi="Arial" w:cs="Arial"/>
          <w:sz w:val="32"/>
        </w:rPr>
        <w:t xml:space="preserve">  We also eliminated the use of the CSA Weekly Newsletter and CSA’s website for our communications.</w:t>
      </w:r>
    </w:p>
    <w:p w14:paraId="57CBC99C" w14:textId="77777777" w:rsidR="00F6365E" w:rsidRDefault="00F6365E" w:rsidP="00F6365E">
      <w:pPr>
        <w:pStyle w:val="ListParagraph"/>
        <w:numPr>
          <w:ilvl w:val="0"/>
          <w:numId w:val="4"/>
        </w:numPr>
        <w:rPr>
          <w:rFonts w:ascii="Arial" w:hAnsi="Arial" w:cs="Arial"/>
          <w:sz w:val="32"/>
        </w:rPr>
      </w:pPr>
      <w:r>
        <w:rPr>
          <w:rFonts w:ascii="Arial" w:hAnsi="Arial" w:cs="Arial"/>
          <w:sz w:val="32"/>
        </w:rPr>
        <w:t>Second, we have reached out to professional association management companies to better understand their costs.</w:t>
      </w:r>
    </w:p>
    <w:p w14:paraId="400252B1" w14:textId="77777777" w:rsidR="00F6365E" w:rsidRDefault="00F6365E" w:rsidP="00F6365E">
      <w:pPr>
        <w:pStyle w:val="ListParagraph"/>
        <w:numPr>
          <w:ilvl w:val="0"/>
          <w:numId w:val="4"/>
        </w:numPr>
        <w:rPr>
          <w:rFonts w:ascii="Arial" w:hAnsi="Arial" w:cs="Arial"/>
          <w:sz w:val="32"/>
        </w:rPr>
      </w:pPr>
      <w:r>
        <w:rPr>
          <w:rFonts w:ascii="Arial" w:hAnsi="Arial" w:cs="Arial"/>
          <w:sz w:val="32"/>
        </w:rPr>
        <w:t>Third, we re-negotiat</w:t>
      </w:r>
      <w:r w:rsidR="00063E18">
        <w:rPr>
          <w:rFonts w:ascii="Arial" w:hAnsi="Arial" w:cs="Arial"/>
          <w:sz w:val="32"/>
        </w:rPr>
        <w:t xml:space="preserve">ed </w:t>
      </w:r>
      <w:r>
        <w:rPr>
          <w:rFonts w:ascii="Arial" w:hAnsi="Arial" w:cs="Arial"/>
          <w:sz w:val="32"/>
        </w:rPr>
        <w:t xml:space="preserve">our 2021 </w:t>
      </w:r>
      <w:r w:rsidR="00063E18">
        <w:rPr>
          <w:rFonts w:ascii="Arial" w:hAnsi="Arial" w:cs="Arial"/>
          <w:sz w:val="32"/>
        </w:rPr>
        <w:t>dues</w:t>
      </w:r>
      <w:r w:rsidR="00EF3E50">
        <w:rPr>
          <w:rFonts w:ascii="Arial" w:hAnsi="Arial" w:cs="Arial"/>
          <w:sz w:val="32"/>
        </w:rPr>
        <w:t xml:space="preserve"> billing costs with BB&amp;T and reduced</w:t>
      </w:r>
      <w:r w:rsidR="00063E18">
        <w:rPr>
          <w:rFonts w:ascii="Arial" w:hAnsi="Arial" w:cs="Arial"/>
          <w:sz w:val="32"/>
        </w:rPr>
        <w:t xml:space="preserve"> them by hal</w:t>
      </w:r>
      <w:r w:rsidR="00EF3E50">
        <w:rPr>
          <w:rFonts w:ascii="Arial" w:hAnsi="Arial" w:cs="Arial"/>
          <w:sz w:val="32"/>
        </w:rPr>
        <w:t>f.</w:t>
      </w:r>
    </w:p>
    <w:p w14:paraId="342B3528" w14:textId="77777777" w:rsidR="00F6365E" w:rsidRDefault="00F6365E" w:rsidP="00F6365E">
      <w:pPr>
        <w:pStyle w:val="ListParagraph"/>
        <w:numPr>
          <w:ilvl w:val="0"/>
          <w:numId w:val="4"/>
        </w:numPr>
        <w:rPr>
          <w:rFonts w:ascii="Arial" w:hAnsi="Arial" w:cs="Arial"/>
          <w:sz w:val="32"/>
        </w:rPr>
      </w:pPr>
      <w:r>
        <w:rPr>
          <w:rFonts w:ascii="Arial" w:hAnsi="Arial" w:cs="Arial"/>
          <w:sz w:val="32"/>
        </w:rPr>
        <w:t>Last</w:t>
      </w:r>
      <w:r w:rsidR="00ED05D9">
        <w:rPr>
          <w:rFonts w:ascii="Arial" w:hAnsi="Arial" w:cs="Arial"/>
          <w:sz w:val="32"/>
        </w:rPr>
        <w:t>ly</w:t>
      </w:r>
      <w:r>
        <w:rPr>
          <w:rFonts w:ascii="Arial" w:hAnsi="Arial" w:cs="Arial"/>
          <w:sz w:val="32"/>
        </w:rPr>
        <w:t>, we are updating the website to include credit card transactions so that you may pay your dues online and auto renew if you choose.</w:t>
      </w:r>
      <w:r w:rsidR="00ED05D9">
        <w:rPr>
          <w:rFonts w:ascii="Arial" w:hAnsi="Arial" w:cs="Arial"/>
          <w:sz w:val="32"/>
        </w:rPr>
        <w:t xml:space="preserve"> </w:t>
      </w:r>
    </w:p>
    <w:p w14:paraId="78A305BC" w14:textId="77777777" w:rsidR="001C1665" w:rsidRDefault="00F57898" w:rsidP="00F6365E">
      <w:pPr>
        <w:rPr>
          <w:rFonts w:ascii="Arial" w:hAnsi="Arial" w:cs="Arial"/>
          <w:sz w:val="32"/>
        </w:rPr>
      </w:pPr>
      <w:r>
        <w:rPr>
          <w:rFonts w:ascii="Arial" w:hAnsi="Arial" w:cs="Arial"/>
          <w:sz w:val="32"/>
        </w:rPr>
        <w:t>Joint CSA/ASPPPO</w:t>
      </w:r>
      <w:r w:rsidR="00A81467">
        <w:rPr>
          <w:rFonts w:ascii="Arial" w:hAnsi="Arial" w:cs="Arial"/>
          <w:sz w:val="32"/>
        </w:rPr>
        <w:t xml:space="preserve"> Land Use Management Committee under the leadership of</w:t>
      </w:r>
      <w:r>
        <w:rPr>
          <w:rFonts w:ascii="Arial" w:hAnsi="Arial" w:cs="Arial"/>
          <w:sz w:val="32"/>
        </w:rPr>
        <w:t xml:space="preserve"> co-chairs</w:t>
      </w:r>
      <w:r w:rsidR="00A81467">
        <w:rPr>
          <w:rFonts w:ascii="Arial" w:hAnsi="Arial" w:cs="Arial"/>
          <w:sz w:val="32"/>
        </w:rPr>
        <w:t xml:space="preserve"> Dana Guazzo</w:t>
      </w:r>
      <w:r>
        <w:rPr>
          <w:rFonts w:ascii="Arial" w:hAnsi="Arial" w:cs="Arial"/>
          <w:sz w:val="32"/>
        </w:rPr>
        <w:t xml:space="preserve"> and Rich Speer have </w:t>
      </w:r>
      <w:r w:rsidR="00A81467">
        <w:rPr>
          <w:rFonts w:ascii="Arial" w:hAnsi="Arial" w:cs="Arial"/>
          <w:sz w:val="32"/>
        </w:rPr>
        <w:t xml:space="preserve">updated the 2010 Land Use Rules and Regulations.  This will come to our November board meeting </w:t>
      </w:r>
      <w:r>
        <w:rPr>
          <w:rFonts w:ascii="Arial" w:hAnsi="Arial" w:cs="Arial"/>
          <w:sz w:val="32"/>
        </w:rPr>
        <w:t xml:space="preserve">for a </w:t>
      </w:r>
      <w:r w:rsidR="00A81467">
        <w:rPr>
          <w:rFonts w:ascii="Arial" w:hAnsi="Arial" w:cs="Arial"/>
          <w:sz w:val="32"/>
        </w:rPr>
        <w:t xml:space="preserve">vote.  </w:t>
      </w:r>
      <w:r>
        <w:rPr>
          <w:rFonts w:ascii="Arial" w:hAnsi="Arial" w:cs="Arial"/>
          <w:sz w:val="32"/>
        </w:rPr>
        <w:t xml:space="preserve">If favorable, we will </w:t>
      </w:r>
      <w:r w:rsidR="00A81467">
        <w:rPr>
          <w:rFonts w:ascii="Arial" w:hAnsi="Arial" w:cs="Arial"/>
          <w:sz w:val="32"/>
        </w:rPr>
        <w:t>then forward it to the CSA board for consideration and execution.</w:t>
      </w:r>
    </w:p>
    <w:p w14:paraId="21200512" w14:textId="77777777" w:rsidR="00EF3E50" w:rsidRDefault="00EF3E50" w:rsidP="00F6365E">
      <w:pPr>
        <w:rPr>
          <w:rFonts w:ascii="Arial" w:hAnsi="Arial" w:cs="Arial"/>
          <w:sz w:val="32"/>
        </w:rPr>
      </w:pPr>
      <w:r>
        <w:rPr>
          <w:rFonts w:ascii="Arial" w:hAnsi="Arial" w:cs="Arial"/>
          <w:sz w:val="32"/>
        </w:rPr>
        <w:t xml:space="preserve">On behalf of our homeowners, ASPPPO is funding 40% of </w:t>
      </w:r>
      <w:r w:rsidR="00F57898">
        <w:rPr>
          <w:rFonts w:ascii="Arial" w:hAnsi="Arial" w:cs="Arial"/>
          <w:sz w:val="32"/>
        </w:rPr>
        <w:t>the Land Use Monito</w:t>
      </w:r>
      <w:r w:rsidR="00892389">
        <w:rPr>
          <w:rFonts w:ascii="Arial" w:hAnsi="Arial" w:cs="Arial"/>
          <w:sz w:val="32"/>
        </w:rPr>
        <w:t xml:space="preserve">r headcount as well as the </w:t>
      </w:r>
      <w:r>
        <w:rPr>
          <w:rFonts w:ascii="Arial" w:hAnsi="Arial" w:cs="Arial"/>
          <w:sz w:val="32"/>
        </w:rPr>
        <w:t>dedicated software program that is used for tracking land use violations.</w:t>
      </w:r>
    </w:p>
    <w:p w14:paraId="646F3C1C" w14:textId="77777777" w:rsidR="001C1665" w:rsidRDefault="00EF3E50" w:rsidP="00F6365E">
      <w:pPr>
        <w:rPr>
          <w:rFonts w:ascii="Arial" w:hAnsi="Arial" w:cs="Arial"/>
          <w:sz w:val="32"/>
        </w:rPr>
      </w:pPr>
      <w:r>
        <w:rPr>
          <w:rFonts w:ascii="Arial" w:hAnsi="Arial" w:cs="Arial"/>
          <w:sz w:val="32"/>
        </w:rPr>
        <w:t>We felt that this increased expense was a worthy investment to help maintain our quality of life and home values.</w:t>
      </w:r>
      <w:r w:rsidR="00897536">
        <w:rPr>
          <w:rFonts w:ascii="Arial" w:hAnsi="Arial" w:cs="Arial"/>
          <w:sz w:val="32"/>
        </w:rPr>
        <w:t xml:space="preserve"> But it does add pressure to our budget.</w:t>
      </w:r>
    </w:p>
    <w:p w14:paraId="1A61DD55" w14:textId="77777777" w:rsidR="001C1665" w:rsidRDefault="001C1665" w:rsidP="00F6365E">
      <w:pPr>
        <w:rPr>
          <w:rFonts w:ascii="Arial" w:hAnsi="Arial" w:cs="Arial"/>
          <w:sz w:val="32"/>
        </w:rPr>
      </w:pPr>
      <w:r>
        <w:rPr>
          <w:rFonts w:ascii="Arial" w:hAnsi="Arial" w:cs="Arial"/>
          <w:sz w:val="32"/>
        </w:rPr>
        <w:lastRenderedPageBreak/>
        <w:t xml:space="preserve">Another proactive expense we are incurring is </w:t>
      </w:r>
      <w:r w:rsidRPr="001C1665">
        <w:rPr>
          <w:rFonts w:ascii="Arial" w:hAnsi="Arial" w:cs="Arial"/>
          <w:sz w:val="32"/>
        </w:rPr>
        <w:t xml:space="preserve">litigation against a residential property owner for their long-term failure in property upkeep and maintenance.  </w:t>
      </w:r>
    </w:p>
    <w:p w14:paraId="3774D395" w14:textId="77777777" w:rsidR="001C1665" w:rsidRDefault="001C1665" w:rsidP="00F6365E">
      <w:pPr>
        <w:rPr>
          <w:rFonts w:ascii="Arial" w:hAnsi="Arial" w:cs="Arial"/>
          <w:sz w:val="32"/>
        </w:rPr>
      </w:pPr>
    </w:p>
    <w:p w14:paraId="17E5BC78" w14:textId="77777777" w:rsidR="00A81467" w:rsidRDefault="00EF3E50" w:rsidP="00F6365E">
      <w:pPr>
        <w:rPr>
          <w:rFonts w:ascii="Arial" w:hAnsi="Arial" w:cs="Arial"/>
          <w:sz w:val="32"/>
        </w:rPr>
      </w:pPr>
      <w:r>
        <w:rPr>
          <w:rFonts w:ascii="Arial" w:hAnsi="Arial" w:cs="Arial"/>
          <w:sz w:val="32"/>
        </w:rPr>
        <w:t>Over the</w:t>
      </w:r>
      <w:r w:rsidR="00A81467">
        <w:rPr>
          <w:rFonts w:ascii="Arial" w:hAnsi="Arial" w:cs="Arial"/>
          <w:sz w:val="32"/>
        </w:rPr>
        <w:t xml:space="preserve"> summer our country experienced considerable social upheaval and some of our island social mores came under scrutiny.  Of note is the use of the word “plantation”, and your board agrees that it should not be in our name. </w:t>
      </w:r>
      <w:r>
        <w:rPr>
          <w:rFonts w:ascii="Arial" w:hAnsi="Arial" w:cs="Arial"/>
          <w:sz w:val="32"/>
        </w:rPr>
        <w:t xml:space="preserve"> Also, on that continuum, it begs the question, </w:t>
      </w:r>
      <w:r w:rsidR="00A81467">
        <w:rPr>
          <w:rFonts w:ascii="Arial" w:hAnsi="Arial" w:cs="Arial"/>
          <w:sz w:val="32"/>
        </w:rPr>
        <w:t>what the heck does ASPPPO mean</w:t>
      </w:r>
      <w:r w:rsidR="00AD2C13">
        <w:rPr>
          <w:rFonts w:ascii="Arial" w:hAnsi="Arial" w:cs="Arial"/>
          <w:sz w:val="32"/>
        </w:rPr>
        <w:t>?</w:t>
      </w:r>
      <w:r w:rsidR="00A81467">
        <w:rPr>
          <w:rFonts w:ascii="Arial" w:hAnsi="Arial" w:cs="Arial"/>
          <w:sz w:val="32"/>
        </w:rPr>
        <w:t xml:space="preserve">  </w:t>
      </w:r>
      <w:r w:rsidR="00892389">
        <w:rPr>
          <w:rFonts w:ascii="Arial" w:hAnsi="Arial" w:cs="Arial"/>
          <w:sz w:val="32"/>
        </w:rPr>
        <w:t xml:space="preserve">We </w:t>
      </w:r>
      <w:r w:rsidR="00A81467">
        <w:rPr>
          <w:rFonts w:ascii="Arial" w:hAnsi="Arial" w:cs="Arial"/>
          <w:sz w:val="32"/>
        </w:rPr>
        <w:t xml:space="preserve">felt that it was time to move to a name that more clearly reflects what </w:t>
      </w:r>
      <w:r w:rsidR="00ED05D9">
        <w:rPr>
          <w:rFonts w:ascii="Arial" w:hAnsi="Arial" w:cs="Arial"/>
          <w:sz w:val="32"/>
        </w:rPr>
        <w:t>your</w:t>
      </w:r>
      <w:r w:rsidR="00A81467">
        <w:rPr>
          <w:rFonts w:ascii="Arial" w:hAnsi="Arial" w:cs="Arial"/>
          <w:sz w:val="32"/>
        </w:rPr>
        <w:t xml:space="preserve"> organization is about.  </w:t>
      </w:r>
      <w:r w:rsidR="00892389">
        <w:rPr>
          <w:rFonts w:ascii="Arial" w:hAnsi="Arial" w:cs="Arial"/>
          <w:sz w:val="32"/>
        </w:rPr>
        <w:t>We are looking at something as simple and straightforward as</w:t>
      </w:r>
      <w:r w:rsidR="00A81467">
        <w:rPr>
          <w:rFonts w:ascii="Arial" w:hAnsi="Arial" w:cs="Arial"/>
          <w:sz w:val="32"/>
        </w:rPr>
        <w:t xml:space="preserve">: </w:t>
      </w:r>
    </w:p>
    <w:p w14:paraId="637C0A0E" w14:textId="77777777" w:rsidR="00A81467" w:rsidRDefault="00A81467" w:rsidP="00A81467">
      <w:pPr>
        <w:pStyle w:val="ListParagraph"/>
        <w:numPr>
          <w:ilvl w:val="0"/>
          <w:numId w:val="5"/>
        </w:numPr>
        <w:rPr>
          <w:rFonts w:ascii="Arial" w:hAnsi="Arial" w:cs="Arial"/>
          <w:sz w:val="32"/>
        </w:rPr>
      </w:pPr>
      <w:r>
        <w:rPr>
          <w:rFonts w:ascii="Arial" w:hAnsi="Arial" w:cs="Arial"/>
          <w:sz w:val="32"/>
        </w:rPr>
        <w:t>Sea Pines Homeowners Owners Assn. or Sea Pines HOA, or</w:t>
      </w:r>
    </w:p>
    <w:p w14:paraId="289A9959" w14:textId="77777777" w:rsidR="00A81467" w:rsidRDefault="00A81467" w:rsidP="00A81467">
      <w:pPr>
        <w:pStyle w:val="ListParagraph"/>
        <w:numPr>
          <w:ilvl w:val="0"/>
          <w:numId w:val="5"/>
        </w:numPr>
        <w:rPr>
          <w:rFonts w:ascii="Arial" w:hAnsi="Arial" w:cs="Arial"/>
          <w:sz w:val="32"/>
        </w:rPr>
      </w:pPr>
      <w:r>
        <w:rPr>
          <w:rFonts w:ascii="Arial" w:hAnsi="Arial" w:cs="Arial"/>
          <w:sz w:val="32"/>
        </w:rPr>
        <w:t>Sea Pines Property Owners Assn. or Sea Pines POA.</w:t>
      </w:r>
    </w:p>
    <w:p w14:paraId="4DF9B224" w14:textId="77777777" w:rsidR="00517729" w:rsidRDefault="00517729" w:rsidP="00AD2C13">
      <w:pPr>
        <w:rPr>
          <w:rFonts w:ascii="Arial" w:hAnsi="Arial" w:cs="Arial"/>
          <w:sz w:val="32"/>
        </w:rPr>
      </w:pPr>
    </w:p>
    <w:p w14:paraId="7F33DB80" w14:textId="77777777" w:rsidR="009B737F" w:rsidRDefault="00063E18" w:rsidP="00AD2C13">
      <w:pPr>
        <w:rPr>
          <w:rFonts w:ascii="Arial" w:hAnsi="Arial" w:cs="Arial"/>
          <w:sz w:val="32"/>
        </w:rPr>
      </w:pPr>
      <w:r>
        <w:rPr>
          <w:rFonts w:ascii="Arial" w:hAnsi="Arial" w:cs="Arial"/>
          <w:sz w:val="32"/>
        </w:rPr>
        <w:t>On another note,</w:t>
      </w:r>
      <w:r w:rsidR="009B737F" w:rsidRPr="009B737F">
        <w:rPr>
          <w:rFonts w:ascii="Arial" w:hAnsi="Arial" w:cs="Arial"/>
          <w:sz w:val="32"/>
        </w:rPr>
        <w:t xml:space="preserve"> </w:t>
      </w:r>
      <w:r w:rsidR="009B737F">
        <w:rPr>
          <w:rFonts w:ascii="Arial" w:hAnsi="Arial" w:cs="Arial"/>
          <w:sz w:val="32"/>
        </w:rPr>
        <w:t xml:space="preserve">technology has taken a quantum leap in the past few years and very affordable low decibel leaf blowers are available market-wide.  The industry will achieve 100% low decibel leaf blowers in the market in less than 10 years. </w:t>
      </w:r>
    </w:p>
    <w:p w14:paraId="0378C832" w14:textId="77777777" w:rsidR="009B737F" w:rsidRDefault="009B737F" w:rsidP="00AD2C13">
      <w:pPr>
        <w:rPr>
          <w:rFonts w:ascii="Arial" w:hAnsi="Arial" w:cs="Arial"/>
          <w:sz w:val="32"/>
        </w:rPr>
      </w:pPr>
      <w:r>
        <w:rPr>
          <w:rFonts w:ascii="Arial" w:hAnsi="Arial" w:cs="Arial"/>
          <w:sz w:val="32"/>
        </w:rPr>
        <w:t>O</w:t>
      </w:r>
      <w:r w:rsidR="00AD2C13">
        <w:rPr>
          <w:rFonts w:ascii="Arial" w:hAnsi="Arial" w:cs="Arial"/>
          <w:sz w:val="32"/>
        </w:rPr>
        <w:t xml:space="preserve">ur leaf blower task force researched and recommended a policy for the board to consider. </w:t>
      </w:r>
      <w:r>
        <w:rPr>
          <w:rFonts w:ascii="Arial" w:hAnsi="Arial" w:cs="Arial"/>
          <w:sz w:val="32"/>
        </w:rPr>
        <w:t xml:space="preserve"> </w:t>
      </w:r>
      <w:r w:rsidR="00AD2C13">
        <w:rPr>
          <w:rFonts w:ascii="Arial" w:hAnsi="Arial" w:cs="Arial"/>
          <w:sz w:val="32"/>
        </w:rPr>
        <w:t xml:space="preserve">After considerable conversation it was tabled.  </w:t>
      </w:r>
      <w:r w:rsidR="00063E18">
        <w:rPr>
          <w:rFonts w:ascii="Arial" w:hAnsi="Arial" w:cs="Arial"/>
          <w:sz w:val="32"/>
        </w:rPr>
        <w:t>I hope that when people sufficiently understand the facts that it will be brought up again for consideration.</w:t>
      </w:r>
    </w:p>
    <w:p w14:paraId="4BA4E208" w14:textId="77777777" w:rsidR="009B737F" w:rsidRDefault="00063E18" w:rsidP="00AD2C13">
      <w:pPr>
        <w:rPr>
          <w:rFonts w:ascii="Arial" w:hAnsi="Arial" w:cs="Arial"/>
          <w:sz w:val="32"/>
        </w:rPr>
      </w:pPr>
      <w:r>
        <w:rPr>
          <w:rFonts w:ascii="Arial" w:hAnsi="Arial" w:cs="Arial"/>
          <w:sz w:val="32"/>
        </w:rPr>
        <w:t xml:space="preserve">Let me share an example of what I mean by, “when people sufficiently understand the facts”.  </w:t>
      </w:r>
      <w:r w:rsidR="00ED05D9">
        <w:rPr>
          <w:rFonts w:ascii="Arial" w:hAnsi="Arial" w:cs="Arial"/>
          <w:sz w:val="32"/>
        </w:rPr>
        <w:t xml:space="preserve">I sense a gap between the </w:t>
      </w:r>
      <w:r w:rsidR="00ED05D9">
        <w:rPr>
          <w:rFonts w:ascii="Arial" w:hAnsi="Arial" w:cs="Arial"/>
          <w:sz w:val="32"/>
        </w:rPr>
        <w:lastRenderedPageBreak/>
        <w:t xml:space="preserve">facts </w:t>
      </w:r>
      <w:r>
        <w:rPr>
          <w:rFonts w:ascii="Arial" w:hAnsi="Arial" w:cs="Arial"/>
          <w:sz w:val="32"/>
        </w:rPr>
        <w:t xml:space="preserve">that are posted on aspppo.net </w:t>
      </w:r>
      <w:r w:rsidR="00ED05D9">
        <w:rPr>
          <w:rFonts w:ascii="Arial" w:hAnsi="Arial" w:cs="Arial"/>
          <w:sz w:val="32"/>
        </w:rPr>
        <w:t xml:space="preserve">and what some people come to understand.  </w:t>
      </w:r>
    </w:p>
    <w:p w14:paraId="0F802BC5" w14:textId="77777777" w:rsidR="009B737F" w:rsidRDefault="00AD2C13" w:rsidP="009B737F">
      <w:pPr>
        <w:pStyle w:val="ListParagraph"/>
        <w:numPr>
          <w:ilvl w:val="0"/>
          <w:numId w:val="8"/>
        </w:numPr>
        <w:rPr>
          <w:rFonts w:ascii="Arial" w:hAnsi="Arial" w:cs="Arial"/>
          <w:sz w:val="32"/>
        </w:rPr>
      </w:pPr>
      <w:r w:rsidRPr="009B737F">
        <w:rPr>
          <w:rFonts w:ascii="Arial" w:hAnsi="Arial" w:cs="Arial"/>
          <w:sz w:val="32"/>
        </w:rPr>
        <w:t>I read an email that begged us not to ban leaf blowers in Sea Pines –</w:t>
      </w:r>
      <w:r w:rsidR="009B737F" w:rsidRPr="009B737F">
        <w:rPr>
          <w:rFonts w:ascii="Arial" w:hAnsi="Arial" w:cs="Arial"/>
          <w:sz w:val="32"/>
        </w:rPr>
        <w:t xml:space="preserve"> because</w:t>
      </w:r>
      <w:r w:rsidRPr="009B737F">
        <w:rPr>
          <w:rFonts w:ascii="Arial" w:hAnsi="Arial" w:cs="Arial"/>
          <w:sz w:val="32"/>
        </w:rPr>
        <w:t xml:space="preserve"> we needed them to clear the driveways.  </w:t>
      </w:r>
      <w:r w:rsidR="00DE67A4">
        <w:rPr>
          <w:rFonts w:ascii="Arial" w:hAnsi="Arial" w:cs="Arial"/>
          <w:sz w:val="32"/>
        </w:rPr>
        <w:t>Of course, this wasn’t the case.</w:t>
      </w:r>
    </w:p>
    <w:p w14:paraId="431BD665" w14:textId="77777777" w:rsidR="00063E18" w:rsidRDefault="00ED05D9" w:rsidP="009B737F">
      <w:pPr>
        <w:pStyle w:val="ListParagraph"/>
        <w:numPr>
          <w:ilvl w:val="0"/>
          <w:numId w:val="8"/>
        </w:numPr>
        <w:rPr>
          <w:rFonts w:ascii="Arial" w:hAnsi="Arial" w:cs="Arial"/>
          <w:sz w:val="32"/>
        </w:rPr>
      </w:pPr>
      <w:r w:rsidRPr="009B737F">
        <w:rPr>
          <w:rFonts w:ascii="Arial" w:hAnsi="Arial" w:cs="Arial"/>
          <w:sz w:val="32"/>
        </w:rPr>
        <w:t>On our website</w:t>
      </w:r>
      <w:r w:rsidR="009B737F">
        <w:rPr>
          <w:rFonts w:ascii="Arial" w:hAnsi="Arial" w:cs="Arial"/>
          <w:sz w:val="32"/>
        </w:rPr>
        <w:t>,</w:t>
      </w:r>
      <w:r w:rsidRPr="009B737F">
        <w:rPr>
          <w:rFonts w:ascii="Arial" w:hAnsi="Arial" w:cs="Arial"/>
          <w:sz w:val="32"/>
        </w:rPr>
        <w:t xml:space="preserve"> l</w:t>
      </w:r>
      <w:r w:rsidR="00AD2C13" w:rsidRPr="009B737F">
        <w:rPr>
          <w:rFonts w:ascii="Arial" w:hAnsi="Arial" w:cs="Arial"/>
          <w:sz w:val="32"/>
        </w:rPr>
        <w:t xml:space="preserve">eaf blower prices, including less than $200 for consumer products, were posted </w:t>
      </w:r>
      <w:r w:rsidRPr="009B737F">
        <w:rPr>
          <w:rFonts w:ascii="Arial" w:hAnsi="Arial" w:cs="Arial"/>
          <w:sz w:val="32"/>
        </w:rPr>
        <w:t>y</w:t>
      </w:r>
      <w:r w:rsidR="00AD2C13" w:rsidRPr="009B737F">
        <w:rPr>
          <w:rFonts w:ascii="Arial" w:hAnsi="Arial" w:cs="Arial"/>
          <w:sz w:val="32"/>
        </w:rPr>
        <w:t xml:space="preserve">et we received emails that said we cannot afford $1,000 for a new leaf blower. </w:t>
      </w:r>
      <w:r w:rsidR="00DE67A4">
        <w:rPr>
          <w:rFonts w:ascii="Arial" w:hAnsi="Arial" w:cs="Arial"/>
          <w:sz w:val="32"/>
        </w:rPr>
        <w:t>Of course, this wasn’t the case.</w:t>
      </w:r>
    </w:p>
    <w:p w14:paraId="1DFCB284" w14:textId="77777777" w:rsidR="00AD2C13" w:rsidRPr="00063E18" w:rsidRDefault="00AD2C13" w:rsidP="00B44EEE">
      <w:pPr>
        <w:rPr>
          <w:rFonts w:ascii="Arial" w:hAnsi="Arial" w:cs="Arial"/>
          <w:sz w:val="32"/>
        </w:rPr>
      </w:pPr>
      <w:r w:rsidRPr="00063E18">
        <w:rPr>
          <w:rFonts w:ascii="Arial" w:hAnsi="Arial" w:cs="Arial"/>
          <w:sz w:val="32"/>
        </w:rPr>
        <w:t>It’s this kind of misinformation or lack of facts that distort the truth and hamper</w:t>
      </w:r>
      <w:r w:rsidR="009B737F" w:rsidRPr="00063E18">
        <w:rPr>
          <w:rFonts w:ascii="Arial" w:hAnsi="Arial" w:cs="Arial"/>
          <w:sz w:val="32"/>
        </w:rPr>
        <w:t>s</w:t>
      </w:r>
      <w:r w:rsidR="00063E18">
        <w:rPr>
          <w:rFonts w:ascii="Arial" w:hAnsi="Arial" w:cs="Arial"/>
          <w:sz w:val="32"/>
        </w:rPr>
        <w:t xml:space="preserve"> the</w:t>
      </w:r>
      <w:r w:rsidRPr="00063E18">
        <w:rPr>
          <w:rFonts w:ascii="Arial" w:hAnsi="Arial" w:cs="Arial"/>
          <w:sz w:val="32"/>
        </w:rPr>
        <w:t xml:space="preserve"> efforts </w:t>
      </w:r>
      <w:r w:rsidR="00063E18">
        <w:rPr>
          <w:rFonts w:ascii="Arial" w:hAnsi="Arial" w:cs="Arial"/>
          <w:sz w:val="32"/>
        </w:rPr>
        <w:t xml:space="preserve">of many </w:t>
      </w:r>
      <w:r w:rsidRPr="00063E18">
        <w:rPr>
          <w:rFonts w:ascii="Arial" w:hAnsi="Arial" w:cs="Arial"/>
          <w:sz w:val="32"/>
        </w:rPr>
        <w:t>to move forward.</w:t>
      </w:r>
    </w:p>
    <w:p w14:paraId="025932EC" w14:textId="77777777" w:rsidR="00ED05D9" w:rsidRDefault="009B737F" w:rsidP="00AD2C13">
      <w:pPr>
        <w:rPr>
          <w:rFonts w:ascii="Arial" w:hAnsi="Arial" w:cs="Arial"/>
          <w:sz w:val="32"/>
        </w:rPr>
      </w:pPr>
      <w:r>
        <w:rPr>
          <w:rFonts w:ascii="Arial" w:hAnsi="Arial" w:cs="Arial"/>
          <w:sz w:val="32"/>
        </w:rPr>
        <w:t>So, please,</w:t>
      </w:r>
      <w:r w:rsidR="00ED05D9">
        <w:rPr>
          <w:rFonts w:ascii="Arial" w:hAnsi="Arial" w:cs="Arial"/>
          <w:sz w:val="32"/>
        </w:rPr>
        <w:t xml:space="preserve"> I encourage everyone to engage with aspppo.net.  The information is there and it is easy to find.</w:t>
      </w:r>
      <w:r w:rsidR="00063E18">
        <w:rPr>
          <w:rFonts w:ascii="Arial" w:hAnsi="Arial" w:cs="Arial"/>
          <w:sz w:val="32"/>
        </w:rPr>
        <w:t xml:space="preserve">  I promise you.</w:t>
      </w:r>
    </w:p>
    <w:p w14:paraId="3303275B" w14:textId="77777777" w:rsidR="00897536" w:rsidRDefault="00F57898" w:rsidP="00AD2C13">
      <w:pPr>
        <w:rPr>
          <w:rFonts w:ascii="Arial" w:hAnsi="Arial" w:cs="Arial"/>
          <w:sz w:val="32"/>
        </w:rPr>
      </w:pPr>
      <w:r>
        <w:rPr>
          <w:rFonts w:ascii="Arial" w:hAnsi="Arial" w:cs="Arial"/>
          <w:sz w:val="32"/>
        </w:rPr>
        <w:t>So, the bottom line is, get the facts.</w:t>
      </w:r>
    </w:p>
    <w:p w14:paraId="1B099A91" w14:textId="77777777" w:rsidR="00F57898" w:rsidRDefault="00F57898" w:rsidP="00AD2C13">
      <w:pPr>
        <w:rPr>
          <w:rFonts w:ascii="Arial" w:hAnsi="Arial" w:cs="Arial"/>
          <w:sz w:val="32"/>
        </w:rPr>
      </w:pPr>
    </w:p>
    <w:p w14:paraId="5A7B6240" w14:textId="77777777" w:rsidR="001322C9" w:rsidRDefault="00892389" w:rsidP="001322C9">
      <w:pPr>
        <w:rPr>
          <w:rFonts w:ascii="Arial" w:hAnsi="Arial" w:cs="Arial"/>
          <w:sz w:val="32"/>
        </w:rPr>
      </w:pPr>
      <w:r>
        <w:rPr>
          <w:rFonts w:ascii="Arial" w:hAnsi="Arial" w:cs="Arial"/>
          <w:sz w:val="32"/>
        </w:rPr>
        <w:t xml:space="preserve">The information that is NOT on our website is the CSA communications regarding their Revenue Task Force.  Please know that ASPPPO has been quite vocal with CSA regarding updates on their progress and it </w:t>
      </w:r>
      <w:r w:rsidR="001322C9">
        <w:rPr>
          <w:rFonts w:ascii="Arial" w:hAnsi="Arial" w:cs="Arial"/>
          <w:sz w:val="32"/>
        </w:rPr>
        <w:t>appears</w:t>
      </w:r>
      <w:r>
        <w:rPr>
          <w:rFonts w:ascii="Arial" w:hAnsi="Arial" w:cs="Arial"/>
          <w:sz w:val="32"/>
        </w:rPr>
        <w:t xml:space="preserve"> as though transparency has increased</w:t>
      </w:r>
      <w:r w:rsidR="001322C9">
        <w:rPr>
          <w:rFonts w:ascii="Arial" w:hAnsi="Arial" w:cs="Arial"/>
          <w:sz w:val="32"/>
        </w:rPr>
        <w:t>.</w:t>
      </w:r>
      <w:r>
        <w:rPr>
          <w:rFonts w:ascii="Arial" w:hAnsi="Arial" w:cs="Arial"/>
          <w:sz w:val="32"/>
        </w:rPr>
        <w:t xml:space="preserve"> </w:t>
      </w:r>
    </w:p>
    <w:p w14:paraId="4A750638" w14:textId="77777777" w:rsidR="00F57898" w:rsidRDefault="001322C9" w:rsidP="004A4F49">
      <w:pPr>
        <w:rPr>
          <w:rFonts w:ascii="Arial" w:hAnsi="Arial" w:cs="Arial"/>
          <w:sz w:val="32"/>
        </w:rPr>
      </w:pPr>
      <w:r>
        <w:rPr>
          <w:rFonts w:ascii="Arial" w:hAnsi="Arial" w:cs="Arial"/>
          <w:sz w:val="32"/>
        </w:rPr>
        <w:t>ASPPPO</w:t>
      </w:r>
      <w:r w:rsidR="00892389" w:rsidRPr="004A4F49">
        <w:rPr>
          <w:rFonts w:ascii="Arial" w:hAnsi="Arial" w:cs="Arial"/>
          <w:sz w:val="32"/>
        </w:rPr>
        <w:t xml:space="preserve"> </w:t>
      </w:r>
      <w:r w:rsidR="00F57898">
        <w:rPr>
          <w:rFonts w:ascii="Arial" w:hAnsi="Arial" w:cs="Arial"/>
          <w:sz w:val="32"/>
        </w:rPr>
        <w:t>was</w:t>
      </w:r>
      <w:r w:rsidR="00892389" w:rsidRPr="004A4F49">
        <w:rPr>
          <w:rFonts w:ascii="Arial" w:hAnsi="Arial" w:cs="Arial"/>
          <w:sz w:val="32"/>
        </w:rPr>
        <w:t xml:space="preserve"> asked on several occasions to take a stand against the Special Tax District.  </w:t>
      </w:r>
      <w:r w:rsidR="00F57898">
        <w:rPr>
          <w:rFonts w:ascii="Arial" w:hAnsi="Arial" w:cs="Arial"/>
          <w:sz w:val="32"/>
        </w:rPr>
        <w:t>We went on “pause” as there is still an enormous amount of missing information – such as what the millage rate would be.</w:t>
      </w:r>
    </w:p>
    <w:p w14:paraId="067C6B70" w14:textId="77777777" w:rsidR="00892389" w:rsidRPr="004A4F49" w:rsidRDefault="00F57898" w:rsidP="004A4F49">
      <w:pPr>
        <w:rPr>
          <w:rFonts w:ascii="Arial" w:hAnsi="Arial" w:cs="Arial"/>
          <w:sz w:val="32"/>
        </w:rPr>
      </w:pPr>
      <w:r>
        <w:rPr>
          <w:rFonts w:ascii="Arial" w:hAnsi="Arial" w:cs="Arial"/>
          <w:sz w:val="32"/>
        </w:rPr>
        <w:t xml:space="preserve">It is clear, however, that out of state homeowners are taxed differently than state residents. </w:t>
      </w:r>
    </w:p>
    <w:p w14:paraId="6E325A09" w14:textId="77777777" w:rsidR="004A4F49" w:rsidRPr="00517729" w:rsidRDefault="004A4F49" w:rsidP="00892389">
      <w:pPr>
        <w:rPr>
          <w:rFonts w:ascii="Arial" w:hAnsi="Arial" w:cs="Arial"/>
          <w:sz w:val="32"/>
        </w:rPr>
      </w:pPr>
      <w:r w:rsidRPr="00517729">
        <w:rPr>
          <w:rFonts w:ascii="Arial" w:hAnsi="Arial" w:cs="Arial"/>
          <w:sz w:val="32"/>
        </w:rPr>
        <w:lastRenderedPageBreak/>
        <w:t xml:space="preserve">So, while we all understand the </w:t>
      </w:r>
      <w:r w:rsidR="00F57898" w:rsidRPr="00517729">
        <w:rPr>
          <w:rFonts w:ascii="Arial" w:hAnsi="Arial" w:cs="Arial"/>
          <w:sz w:val="32"/>
        </w:rPr>
        <w:t>obvious,</w:t>
      </w:r>
      <w:r w:rsidRPr="00517729">
        <w:rPr>
          <w:rFonts w:ascii="Arial" w:hAnsi="Arial" w:cs="Arial"/>
          <w:sz w:val="32"/>
        </w:rPr>
        <w:t xml:space="preserve"> I have to be honest and say, </w:t>
      </w:r>
      <w:r w:rsidR="00892389" w:rsidRPr="00517729">
        <w:rPr>
          <w:rFonts w:ascii="Arial" w:hAnsi="Arial" w:cs="Arial"/>
          <w:sz w:val="32"/>
        </w:rPr>
        <w:t xml:space="preserve">I don’t see how out of state homeowners could have ever seen a special tax district coming.  </w:t>
      </w:r>
    </w:p>
    <w:p w14:paraId="1CB50DDF" w14:textId="77777777" w:rsidR="00892389" w:rsidRPr="00517729" w:rsidRDefault="00892389" w:rsidP="00892389">
      <w:pPr>
        <w:rPr>
          <w:rFonts w:ascii="Arial" w:hAnsi="Arial" w:cs="Arial"/>
          <w:sz w:val="32"/>
        </w:rPr>
      </w:pPr>
      <w:r w:rsidRPr="00517729">
        <w:rPr>
          <w:rFonts w:ascii="Arial" w:hAnsi="Arial" w:cs="Arial"/>
          <w:sz w:val="32"/>
        </w:rPr>
        <w:t xml:space="preserve">And that brings us to today.  </w:t>
      </w:r>
    </w:p>
    <w:p w14:paraId="68E1EE90" w14:textId="77777777" w:rsidR="00F0509D" w:rsidRDefault="00F0509D" w:rsidP="00892389">
      <w:pPr>
        <w:rPr>
          <w:rFonts w:ascii="Arial" w:hAnsi="Arial" w:cs="Arial"/>
          <w:i/>
          <w:sz w:val="32"/>
        </w:rPr>
      </w:pPr>
    </w:p>
    <w:p w14:paraId="3E8A0040" w14:textId="77777777" w:rsidR="00F0509D" w:rsidRDefault="004A4F49" w:rsidP="00892389">
      <w:pPr>
        <w:rPr>
          <w:rFonts w:ascii="Arial" w:hAnsi="Arial" w:cs="Arial"/>
          <w:sz w:val="32"/>
        </w:rPr>
      </w:pPr>
      <w:r>
        <w:rPr>
          <w:rFonts w:ascii="Arial" w:hAnsi="Arial" w:cs="Arial"/>
          <w:sz w:val="32"/>
        </w:rPr>
        <w:t>We</w:t>
      </w:r>
      <w:r w:rsidR="00F0509D">
        <w:rPr>
          <w:rFonts w:ascii="Arial" w:hAnsi="Arial" w:cs="Arial"/>
          <w:sz w:val="32"/>
        </w:rPr>
        <w:t xml:space="preserve"> are </w:t>
      </w:r>
      <w:r w:rsidR="00DE67A4">
        <w:rPr>
          <w:rFonts w:ascii="Arial" w:hAnsi="Arial" w:cs="Arial"/>
          <w:sz w:val="32"/>
        </w:rPr>
        <w:t>bumping</w:t>
      </w:r>
      <w:r w:rsidR="00F0509D">
        <w:rPr>
          <w:rFonts w:ascii="Arial" w:hAnsi="Arial" w:cs="Arial"/>
          <w:sz w:val="32"/>
        </w:rPr>
        <w:t xml:space="preserve"> up against what </w:t>
      </w:r>
      <w:r w:rsidR="00517729">
        <w:rPr>
          <w:rFonts w:ascii="Arial" w:hAnsi="Arial" w:cs="Arial"/>
          <w:sz w:val="32"/>
        </w:rPr>
        <w:t xml:space="preserve">I consider to be a what is </w:t>
      </w:r>
      <w:r w:rsidR="00F0509D">
        <w:rPr>
          <w:rFonts w:ascii="Arial" w:hAnsi="Arial" w:cs="Arial"/>
          <w:sz w:val="32"/>
        </w:rPr>
        <w:t xml:space="preserve">legal </w:t>
      </w:r>
      <w:r w:rsidR="001322C9">
        <w:rPr>
          <w:rFonts w:ascii="Arial" w:hAnsi="Arial" w:cs="Arial"/>
          <w:sz w:val="32"/>
        </w:rPr>
        <w:t>vs.</w:t>
      </w:r>
      <w:r w:rsidR="00F0509D">
        <w:rPr>
          <w:rFonts w:ascii="Arial" w:hAnsi="Arial" w:cs="Arial"/>
          <w:sz w:val="32"/>
        </w:rPr>
        <w:t xml:space="preserve"> what is fair </w:t>
      </w:r>
      <w:r w:rsidR="00517729">
        <w:rPr>
          <w:rFonts w:ascii="Arial" w:hAnsi="Arial" w:cs="Arial"/>
          <w:sz w:val="32"/>
        </w:rPr>
        <w:t xml:space="preserve">conundrum.  And </w:t>
      </w:r>
      <w:r w:rsidR="00F0509D">
        <w:rPr>
          <w:rFonts w:ascii="Arial" w:hAnsi="Arial" w:cs="Arial"/>
          <w:sz w:val="32"/>
        </w:rPr>
        <w:t xml:space="preserve">no matter how the revenue situation is resolved, there will be a group of neighbors that </w:t>
      </w:r>
      <w:r w:rsidR="001322C9">
        <w:rPr>
          <w:rFonts w:ascii="Arial" w:hAnsi="Arial" w:cs="Arial"/>
          <w:sz w:val="32"/>
        </w:rPr>
        <w:t xml:space="preserve">will </w:t>
      </w:r>
      <w:r w:rsidR="00F0509D">
        <w:rPr>
          <w:rFonts w:ascii="Arial" w:hAnsi="Arial" w:cs="Arial"/>
          <w:sz w:val="32"/>
        </w:rPr>
        <w:t>consider it unfair.</w:t>
      </w:r>
    </w:p>
    <w:p w14:paraId="4F386D58" w14:textId="77777777" w:rsidR="004A4F49" w:rsidRDefault="004A4F49" w:rsidP="00892389">
      <w:pPr>
        <w:rPr>
          <w:rFonts w:ascii="Arial" w:hAnsi="Arial" w:cs="Arial"/>
          <w:sz w:val="32"/>
        </w:rPr>
      </w:pPr>
    </w:p>
    <w:p w14:paraId="42C7977E" w14:textId="77777777" w:rsidR="00F0509D" w:rsidRDefault="00F0509D" w:rsidP="00892389">
      <w:pPr>
        <w:rPr>
          <w:rFonts w:ascii="Arial" w:hAnsi="Arial" w:cs="Arial"/>
          <w:sz w:val="32"/>
        </w:rPr>
      </w:pPr>
      <w:r w:rsidRPr="00517729">
        <w:rPr>
          <w:rFonts w:ascii="Arial" w:hAnsi="Arial" w:cs="Arial"/>
          <w:sz w:val="32"/>
        </w:rPr>
        <w:t>Finally</w:t>
      </w:r>
      <w:r w:rsidR="004A4F49" w:rsidRPr="00517729">
        <w:rPr>
          <w:rFonts w:ascii="Arial" w:hAnsi="Arial" w:cs="Arial"/>
          <w:sz w:val="32"/>
        </w:rPr>
        <w:t>,</w:t>
      </w:r>
      <w:r>
        <w:rPr>
          <w:rFonts w:ascii="Arial" w:hAnsi="Arial" w:cs="Arial"/>
          <w:sz w:val="32"/>
        </w:rPr>
        <w:t xml:space="preserve"> we can quantify </w:t>
      </w:r>
      <w:r w:rsidR="00716396">
        <w:rPr>
          <w:rFonts w:ascii="Arial" w:hAnsi="Arial" w:cs="Arial"/>
          <w:sz w:val="32"/>
        </w:rPr>
        <w:t>CSA’s</w:t>
      </w:r>
      <w:r w:rsidR="001322C9">
        <w:rPr>
          <w:rFonts w:ascii="Arial" w:hAnsi="Arial" w:cs="Arial"/>
          <w:sz w:val="32"/>
        </w:rPr>
        <w:t xml:space="preserve"> deficit.  </w:t>
      </w:r>
      <w:r w:rsidR="00DE67A4">
        <w:rPr>
          <w:rFonts w:ascii="Arial" w:hAnsi="Arial" w:cs="Arial"/>
          <w:sz w:val="32"/>
        </w:rPr>
        <w:t>They</w:t>
      </w:r>
      <w:r>
        <w:rPr>
          <w:rFonts w:ascii="Arial" w:hAnsi="Arial" w:cs="Arial"/>
          <w:sz w:val="32"/>
        </w:rPr>
        <w:t xml:space="preserve"> will experience </w:t>
      </w:r>
      <w:r w:rsidR="001322C9">
        <w:rPr>
          <w:rFonts w:ascii="Arial" w:hAnsi="Arial" w:cs="Arial"/>
          <w:sz w:val="32"/>
        </w:rPr>
        <w:t>a deficit of $35M over the next 10 years.</w:t>
      </w:r>
    </w:p>
    <w:p w14:paraId="7E0BA465" w14:textId="77777777" w:rsidR="00F0509D" w:rsidRDefault="00F0509D" w:rsidP="00892389">
      <w:pPr>
        <w:rPr>
          <w:rFonts w:ascii="Arial" w:hAnsi="Arial" w:cs="Arial"/>
          <w:sz w:val="32"/>
        </w:rPr>
      </w:pPr>
      <w:r>
        <w:rPr>
          <w:rFonts w:ascii="Arial" w:hAnsi="Arial" w:cs="Arial"/>
          <w:sz w:val="32"/>
        </w:rPr>
        <w:t xml:space="preserve">And how that $35 million is spread will </w:t>
      </w:r>
      <w:r w:rsidR="00B1098B">
        <w:rPr>
          <w:rFonts w:ascii="Arial" w:hAnsi="Arial" w:cs="Arial"/>
          <w:sz w:val="32"/>
        </w:rPr>
        <w:t>impact each us differently.</w:t>
      </w:r>
    </w:p>
    <w:p w14:paraId="1FAEBEEA" w14:textId="77777777" w:rsidR="00F0509D" w:rsidRDefault="00F0509D" w:rsidP="00892389">
      <w:pPr>
        <w:rPr>
          <w:rFonts w:ascii="Arial" w:hAnsi="Arial" w:cs="Arial"/>
          <w:sz w:val="32"/>
        </w:rPr>
      </w:pPr>
      <w:r>
        <w:rPr>
          <w:rFonts w:ascii="Arial" w:hAnsi="Arial" w:cs="Arial"/>
          <w:sz w:val="32"/>
        </w:rPr>
        <w:t xml:space="preserve">With a referendum, it’s $600 a year.  When property values range from $400,000 to multi-millions, is that flat fee really fair?  Was the way the flat fee </w:t>
      </w:r>
      <w:r w:rsidR="00131025">
        <w:rPr>
          <w:rFonts w:ascii="Arial" w:hAnsi="Arial" w:cs="Arial"/>
          <w:sz w:val="32"/>
        </w:rPr>
        <w:t xml:space="preserve">was set up </w:t>
      </w:r>
      <w:r>
        <w:rPr>
          <w:rFonts w:ascii="Arial" w:hAnsi="Arial" w:cs="Arial"/>
          <w:sz w:val="32"/>
        </w:rPr>
        <w:t xml:space="preserve">in the original covenants really fair?  </w:t>
      </w:r>
    </w:p>
    <w:p w14:paraId="0DDED32E" w14:textId="77777777" w:rsidR="00F0509D" w:rsidRDefault="00F0509D" w:rsidP="00892389">
      <w:pPr>
        <w:rPr>
          <w:rFonts w:ascii="Arial" w:hAnsi="Arial" w:cs="Arial"/>
          <w:sz w:val="32"/>
        </w:rPr>
      </w:pPr>
      <w:r>
        <w:rPr>
          <w:rFonts w:ascii="Arial" w:hAnsi="Arial" w:cs="Arial"/>
          <w:sz w:val="32"/>
        </w:rPr>
        <w:t xml:space="preserve">With a special tax district, </w:t>
      </w:r>
      <w:r w:rsidR="00F57898">
        <w:rPr>
          <w:rFonts w:ascii="Arial" w:hAnsi="Arial" w:cs="Arial"/>
          <w:sz w:val="32"/>
        </w:rPr>
        <w:t xml:space="preserve">as I said, </w:t>
      </w:r>
      <w:r>
        <w:rPr>
          <w:rFonts w:ascii="Arial" w:hAnsi="Arial" w:cs="Arial"/>
          <w:sz w:val="32"/>
        </w:rPr>
        <w:t xml:space="preserve">we don’t know the millage rate yet.  But we do know that the tax would be applied on an ad valorem basis so there is some relationship between property values and tax liability. </w:t>
      </w:r>
      <w:r w:rsidR="00131025">
        <w:rPr>
          <w:rFonts w:ascii="Arial" w:hAnsi="Arial" w:cs="Arial"/>
          <w:sz w:val="32"/>
        </w:rPr>
        <w:t xml:space="preserve">And we know that a </w:t>
      </w:r>
      <w:r w:rsidR="00131025" w:rsidRPr="00131025">
        <w:rPr>
          <w:rFonts w:ascii="Arial" w:hAnsi="Arial" w:cs="Arial"/>
          <w:sz w:val="32"/>
        </w:rPr>
        <w:t xml:space="preserve">significant assessment </w:t>
      </w:r>
      <w:r w:rsidR="00131025">
        <w:rPr>
          <w:rFonts w:ascii="Arial" w:hAnsi="Arial" w:cs="Arial"/>
          <w:sz w:val="32"/>
        </w:rPr>
        <w:t xml:space="preserve">would be placed </w:t>
      </w:r>
      <w:r w:rsidR="00131025" w:rsidRPr="00131025">
        <w:rPr>
          <w:rFonts w:ascii="Arial" w:hAnsi="Arial" w:cs="Arial"/>
          <w:sz w:val="32"/>
        </w:rPr>
        <w:t>on the Resort and commercial partners based on property values</w:t>
      </w:r>
      <w:r w:rsidR="00131025">
        <w:rPr>
          <w:rFonts w:ascii="Arial" w:hAnsi="Arial" w:cs="Arial"/>
          <w:sz w:val="32"/>
        </w:rPr>
        <w:t xml:space="preserve">. </w:t>
      </w:r>
      <w:r>
        <w:rPr>
          <w:rFonts w:ascii="Arial" w:hAnsi="Arial" w:cs="Arial"/>
          <w:sz w:val="32"/>
        </w:rPr>
        <w:t xml:space="preserve">And </w:t>
      </w:r>
      <w:r w:rsidR="00131025">
        <w:rPr>
          <w:rFonts w:ascii="Arial" w:hAnsi="Arial" w:cs="Arial"/>
          <w:sz w:val="32"/>
        </w:rPr>
        <w:t xml:space="preserve">at the same time, </w:t>
      </w:r>
      <w:r>
        <w:rPr>
          <w:rFonts w:ascii="Arial" w:hAnsi="Arial" w:cs="Arial"/>
          <w:sz w:val="32"/>
        </w:rPr>
        <w:t>out-of-state residents</w:t>
      </w:r>
      <w:r w:rsidR="00B1098B">
        <w:rPr>
          <w:rFonts w:ascii="Arial" w:hAnsi="Arial" w:cs="Arial"/>
          <w:sz w:val="32"/>
        </w:rPr>
        <w:t xml:space="preserve"> are taxed differently than in-state residents.  </w:t>
      </w:r>
      <w:r>
        <w:rPr>
          <w:rFonts w:ascii="Arial" w:hAnsi="Arial" w:cs="Arial"/>
          <w:sz w:val="32"/>
        </w:rPr>
        <w:t>Is that fair?</w:t>
      </w:r>
    </w:p>
    <w:p w14:paraId="385839B8" w14:textId="77777777" w:rsidR="00F0509D" w:rsidRDefault="00F0509D" w:rsidP="00892389">
      <w:pPr>
        <w:rPr>
          <w:rFonts w:ascii="Arial" w:hAnsi="Arial" w:cs="Arial"/>
          <w:sz w:val="32"/>
        </w:rPr>
      </w:pPr>
      <w:r>
        <w:rPr>
          <w:rFonts w:ascii="Arial" w:hAnsi="Arial" w:cs="Arial"/>
          <w:sz w:val="32"/>
        </w:rPr>
        <w:t xml:space="preserve">All of this is quite legal, but the answer to </w:t>
      </w:r>
      <w:r w:rsidR="00131025">
        <w:rPr>
          <w:rFonts w:ascii="Arial" w:hAnsi="Arial" w:cs="Arial"/>
          <w:sz w:val="32"/>
        </w:rPr>
        <w:t>“</w:t>
      </w:r>
      <w:r>
        <w:rPr>
          <w:rFonts w:ascii="Arial" w:hAnsi="Arial" w:cs="Arial"/>
          <w:sz w:val="32"/>
        </w:rPr>
        <w:t>is this fair</w:t>
      </w:r>
      <w:r w:rsidR="00131025">
        <w:rPr>
          <w:rFonts w:ascii="Arial" w:hAnsi="Arial" w:cs="Arial"/>
          <w:sz w:val="32"/>
        </w:rPr>
        <w:t>”</w:t>
      </w:r>
      <w:r>
        <w:rPr>
          <w:rFonts w:ascii="Arial" w:hAnsi="Arial" w:cs="Arial"/>
          <w:sz w:val="32"/>
        </w:rPr>
        <w:t xml:space="preserve"> is not so </w:t>
      </w:r>
      <w:r w:rsidR="00131025">
        <w:rPr>
          <w:rFonts w:ascii="Arial" w:hAnsi="Arial" w:cs="Arial"/>
          <w:sz w:val="32"/>
        </w:rPr>
        <w:t xml:space="preserve">obvious or </w:t>
      </w:r>
      <w:r>
        <w:rPr>
          <w:rFonts w:ascii="Arial" w:hAnsi="Arial" w:cs="Arial"/>
          <w:sz w:val="32"/>
        </w:rPr>
        <w:t xml:space="preserve">easy.  </w:t>
      </w:r>
    </w:p>
    <w:p w14:paraId="2BAB0F8D" w14:textId="77777777" w:rsidR="00892389" w:rsidRDefault="00F0509D" w:rsidP="00892389">
      <w:pPr>
        <w:rPr>
          <w:rFonts w:ascii="Arial" w:hAnsi="Arial" w:cs="Arial"/>
          <w:sz w:val="32"/>
        </w:rPr>
      </w:pPr>
      <w:r>
        <w:rPr>
          <w:rFonts w:ascii="Arial" w:hAnsi="Arial" w:cs="Arial"/>
          <w:sz w:val="32"/>
        </w:rPr>
        <w:lastRenderedPageBreak/>
        <w:t>And,</w:t>
      </w:r>
      <w:r w:rsidR="00892389">
        <w:rPr>
          <w:rFonts w:ascii="Arial" w:hAnsi="Arial" w:cs="Arial"/>
          <w:sz w:val="32"/>
        </w:rPr>
        <w:t xml:space="preserve"> b</w:t>
      </w:r>
      <w:r w:rsidR="00892389" w:rsidRPr="00C82FDF">
        <w:rPr>
          <w:rFonts w:ascii="Arial" w:hAnsi="Arial" w:cs="Arial"/>
          <w:sz w:val="32"/>
        </w:rPr>
        <w:t>efore ASPPPO takes a position</w:t>
      </w:r>
      <w:r w:rsidR="00131025">
        <w:rPr>
          <w:rFonts w:ascii="Arial" w:hAnsi="Arial" w:cs="Arial"/>
          <w:sz w:val="32"/>
        </w:rPr>
        <w:t xml:space="preserve"> on CSA revenue efforts</w:t>
      </w:r>
      <w:r w:rsidR="00892389" w:rsidRPr="00C82FDF">
        <w:rPr>
          <w:rFonts w:ascii="Arial" w:hAnsi="Arial" w:cs="Arial"/>
          <w:sz w:val="32"/>
        </w:rPr>
        <w:t>, we need to know all the facts.  And</w:t>
      </w:r>
      <w:r w:rsidR="008F7012">
        <w:rPr>
          <w:rFonts w:ascii="Arial" w:hAnsi="Arial" w:cs="Arial"/>
          <w:sz w:val="32"/>
        </w:rPr>
        <w:t>,</w:t>
      </w:r>
      <w:r w:rsidR="00892389" w:rsidRPr="00C82FDF">
        <w:rPr>
          <w:rFonts w:ascii="Arial" w:hAnsi="Arial" w:cs="Arial"/>
          <w:sz w:val="32"/>
        </w:rPr>
        <w:t xml:space="preserve"> before ASPPPO would even </w:t>
      </w:r>
      <w:r w:rsidR="00131025">
        <w:rPr>
          <w:rFonts w:ascii="Arial" w:hAnsi="Arial" w:cs="Arial"/>
          <w:sz w:val="32"/>
        </w:rPr>
        <w:t>consider supp</w:t>
      </w:r>
      <w:r w:rsidR="00892389" w:rsidRPr="00C82FDF">
        <w:rPr>
          <w:rFonts w:ascii="Arial" w:hAnsi="Arial" w:cs="Arial"/>
          <w:sz w:val="32"/>
        </w:rPr>
        <w:t xml:space="preserve">orting a special tax district, </w:t>
      </w:r>
      <w:r w:rsidR="00131025">
        <w:rPr>
          <w:rFonts w:ascii="Arial" w:hAnsi="Arial" w:cs="Arial"/>
          <w:sz w:val="32"/>
        </w:rPr>
        <w:t>all other options would have to be ruled out.  And we are nowhere near</w:t>
      </w:r>
      <w:r w:rsidR="00892389">
        <w:rPr>
          <w:rFonts w:ascii="Arial" w:hAnsi="Arial" w:cs="Arial"/>
          <w:sz w:val="32"/>
        </w:rPr>
        <w:t xml:space="preserve"> that.</w:t>
      </w:r>
    </w:p>
    <w:p w14:paraId="5C80678B" w14:textId="77777777" w:rsidR="00131025" w:rsidRDefault="00DE67A4" w:rsidP="00131025">
      <w:pPr>
        <w:rPr>
          <w:rFonts w:ascii="Arial" w:hAnsi="Arial" w:cs="Arial"/>
          <w:sz w:val="32"/>
        </w:rPr>
      </w:pPr>
      <w:r>
        <w:rPr>
          <w:rFonts w:ascii="Arial" w:hAnsi="Arial" w:cs="Arial"/>
          <w:sz w:val="32"/>
        </w:rPr>
        <w:t>That is why we haven’t taken a position at this time.  We need answers.</w:t>
      </w:r>
    </w:p>
    <w:p w14:paraId="451118BC" w14:textId="77777777" w:rsidR="00517729" w:rsidRDefault="00517729" w:rsidP="00131025">
      <w:pPr>
        <w:rPr>
          <w:rFonts w:ascii="Arial" w:hAnsi="Arial" w:cs="Arial"/>
          <w:sz w:val="32"/>
        </w:rPr>
      </w:pPr>
    </w:p>
    <w:p w14:paraId="3BEECAF3" w14:textId="77777777" w:rsidR="004A4F49" w:rsidRDefault="004A4F49" w:rsidP="004A4F49">
      <w:pPr>
        <w:rPr>
          <w:rFonts w:ascii="Arial" w:hAnsi="Arial" w:cs="Arial"/>
          <w:sz w:val="32"/>
        </w:rPr>
      </w:pPr>
      <w:r>
        <w:rPr>
          <w:rFonts w:ascii="Arial" w:hAnsi="Arial" w:cs="Arial"/>
          <w:sz w:val="32"/>
        </w:rPr>
        <w:t xml:space="preserve">Looking ahead to next year -- the board will have a workshop early on to set our annual agenda and prioritize projects.  So look for a survey </w:t>
      </w:r>
      <w:r w:rsidR="00716396">
        <w:rPr>
          <w:rFonts w:ascii="Arial" w:hAnsi="Arial" w:cs="Arial"/>
          <w:sz w:val="32"/>
        </w:rPr>
        <w:t>in your email on</w:t>
      </w:r>
      <w:r>
        <w:rPr>
          <w:rFonts w:ascii="Arial" w:hAnsi="Arial" w:cs="Arial"/>
          <w:sz w:val="32"/>
        </w:rPr>
        <w:t xml:space="preserve"> this topic.  We need your suggestions. We listen. We are here for you.</w:t>
      </w:r>
      <w:r w:rsidR="00F57898">
        <w:rPr>
          <w:rFonts w:ascii="Arial" w:hAnsi="Arial" w:cs="Arial"/>
          <w:sz w:val="32"/>
        </w:rPr>
        <w:t xml:space="preserve"> </w:t>
      </w:r>
    </w:p>
    <w:p w14:paraId="52ECA045" w14:textId="77777777" w:rsidR="00B1098B" w:rsidRPr="00B1098B" w:rsidRDefault="00B1098B" w:rsidP="00B1098B">
      <w:pPr>
        <w:rPr>
          <w:rFonts w:ascii="Arial" w:hAnsi="Arial" w:cs="Arial"/>
          <w:sz w:val="32"/>
        </w:rPr>
      </w:pPr>
      <w:r w:rsidRPr="00B1098B">
        <w:rPr>
          <w:rFonts w:ascii="Arial" w:hAnsi="Arial" w:cs="Arial"/>
          <w:sz w:val="32"/>
        </w:rPr>
        <w:t xml:space="preserve">The Residential Property Owners, as a combined unit, have the largest financial investment in Sea Pines by far. This is our community. </w:t>
      </w:r>
    </w:p>
    <w:p w14:paraId="5ACD68A8" w14:textId="77777777" w:rsidR="00B1098B" w:rsidRPr="00B1098B" w:rsidRDefault="00B1098B" w:rsidP="00B1098B">
      <w:pPr>
        <w:rPr>
          <w:rFonts w:ascii="Arial" w:hAnsi="Arial" w:cs="Arial"/>
          <w:sz w:val="32"/>
        </w:rPr>
      </w:pPr>
      <w:r w:rsidRPr="00B1098B">
        <w:rPr>
          <w:rFonts w:ascii="Arial" w:hAnsi="Arial" w:cs="Arial"/>
          <w:sz w:val="32"/>
        </w:rPr>
        <w:t> </w:t>
      </w:r>
      <w:r w:rsidR="00517729">
        <w:rPr>
          <w:rFonts w:ascii="Arial" w:hAnsi="Arial" w:cs="Arial"/>
          <w:sz w:val="32"/>
        </w:rPr>
        <w:t xml:space="preserve">So please give us your opinions, thoughts, ideas, etc.  Send us an email to </w:t>
      </w:r>
      <w:hyperlink r:id="rId10" w:history="1">
        <w:r w:rsidR="00517729" w:rsidRPr="007C1C20">
          <w:rPr>
            <w:rStyle w:val="Hyperlink"/>
            <w:rFonts w:ascii="Arial" w:hAnsi="Arial" w:cs="Arial"/>
            <w:sz w:val="32"/>
          </w:rPr>
          <w:t>info@aspppo.net</w:t>
        </w:r>
      </w:hyperlink>
      <w:r w:rsidR="00517729">
        <w:rPr>
          <w:rFonts w:ascii="Arial" w:hAnsi="Arial" w:cs="Arial"/>
          <w:sz w:val="32"/>
        </w:rPr>
        <w:t>.  Or please join us at our next board meeting which is November 12.</w:t>
      </w:r>
    </w:p>
    <w:p w14:paraId="1534DCF6" w14:textId="77777777" w:rsidR="00B1098B" w:rsidRPr="00B1098B" w:rsidRDefault="00B1098B" w:rsidP="00B1098B">
      <w:pPr>
        <w:rPr>
          <w:rFonts w:ascii="Arial" w:hAnsi="Arial" w:cs="Arial"/>
          <w:sz w:val="32"/>
        </w:rPr>
      </w:pPr>
      <w:r w:rsidRPr="00B1098B">
        <w:rPr>
          <w:rFonts w:ascii="Arial" w:hAnsi="Arial" w:cs="Arial"/>
          <w:sz w:val="32"/>
        </w:rPr>
        <w:t xml:space="preserve">We can’t please everyone but we can listen to everyone and can consider your thoughts.  </w:t>
      </w:r>
      <w:r w:rsidR="00517729">
        <w:rPr>
          <w:rFonts w:ascii="Arial" w:hAnsi="Arial" w:cs="Arial"/>
          <w:sz w:val="32"/>
        </w:rPr>
        <w:t>Together, w</w:t>
      </w:r>
      <w:r w:rsidRPr="00B1098B">
        <w:rPr>
          <w:rFonts w:ascii="Arial" w:hAnsi="Arial" w:cs="Arial"/>
          <w:sz w:val="32"/>
        </w:rPr>
        <w:t xml:space="preserve">e are Sea Pines. </w:t>
      </w:r>
    </w:p>
    <w:p w14:paraId="280D7A5F" w14:textId="77777777" w:rsidR="00B1098B" w:rsidRDefault="00B1098B" w:rsidP="004A4F49">
      <w:pPr>
        <w:rPr>
          <w:rFonts w:ascii="Arial" w:hAnsi="Arial" w:cs="Arial"/>
          <w:sz w:val="32"/>
        </w:rPr>
      </w:pPr>
    </w:p>
    <w:p w14:paraId="281C6069" w14:textId="77777777" w:rsidR="00892389" w:rsidRDefault="00B1098B" w:rsidP="00AD2C13">
      <w:pPr>
        <w:rPr>
          <w:rFonts w:ascii="Arial" w:hAnsi="Arial" w:cs="Arial"/>
          <w:sz w:val="32"/>
        </w:rPr>
      </w:pPr>
      <w:r>
        <w:rPr>
          <w:rFonts w:ascii="Arial" w:hAnsi="Arial" w:cs="Arial"/>
          <w:sz w:val="32"/>
        </w:rPr>
        <w:t>In closing, I’d like to urge all of us to simply take a deep breath – these are stressful times.  I spoke with a former colleague</w:t>
      </w:r>
      <w:r w:rsidR="00DE67A4">
        <w:rPr>
          <w:rFonts w:ascii="Arial" w:hAnsi="Arial" w:cs="Arial"/>
          <w:sz w:val="32"/>
        </w:rPr>
        <w:t xml:space="preserve"> </w:t>
      </w:r>
      <w:r w:rsidR="00945373">
        <w:rPr>
          <w:rFonts w:ascii="Arial" w:hAnsi="Arial" w:cs="Arial"/>
          <w:sz w:val="32"/>
        </w:rPr>
        <w:t xml:space="preserve">the other day.  She is </w:t>
      </w:r>
      <w:r w:rsidR="00DE67A4">
        <w:rPr>
          <w:rFonts w:ascii="Arial" w:hAnsi="Arial" w:cs="Arial"/>
          <w:sz w:val="32"/>
        </w:rPr>
        <w:t>one of the best employees</w:t>
      </w:r>
      <w:r w:rsidR="00945373">
        <w:rPr>
          <w:rFonts w:ascii="Arial" w:hAnsi="Arial" w:cs="Arial"/>
          <w:sz w:val="32"/>
        </w:rPr>
        <w:t xml:space="preserve"> I ever had</w:t>
      </w:r>
      <w:r w:rsidR="00DE67A4">
        <w:rPr>
          <w:rFonts w:ascii="Arial" w:hAnsi="Arial" w:cs="Arial"/>
          <w:sz w:val="32"/>
        </w:rPr>
        <w:t>,</w:t>
      </w:r>
      <w:r w:rsidR="00945373">
        <w:rPr>
          <w:rFonts w:ascii="Arial" w:hAnsi="Arial" w:cs="Arial"/>
          <w:sz w:val="32"/>
        </w:rPr>
        <w:t xml:space="preserve"> and she is now</w:t>
      </w:r>
      <w:r>
        <w:rPr>
          <w:rFonts w:ascii="Arial" w:hAnsi="Arial" w:cs="Arial"/>
          <w:sz w:val="32"/>
        </w:rPr>
        <w:t xml:space="preserve"> ready to quit her job.  She is working from home and on the “brink” with her two school aged kids.</w:t>
      </w:r>
    </w:p>
    <w:p w14:paraId="63AB6413" w14:textId="77777777" w:rsidR="00B1098B" w:rsidRDefault="00B1098B" w:rsidP="00AD2C13">
      <w:pPr>
        <w:rPr>
          <w:rFonts w:ascii="Arial" w:hAnsi="Arial" w:cs="Arial"/>
          <w:sz w:val="32"/>
        </w:rPr>
      </w:pPr>
      <w:r>
        <w:rPr>
          <w:rFonts w:ascii="Arial" w:hAnsi="Arial" w:cs="Arial"/>
          <w:sz w:val="32"/>
        </w:rPr>
        <w:lastRenderedPageBreak/>
        <w:t xml:space="preserve">So let’s </w:t>
      </w:r>
      <w:r w:rsidR="00945373">
        <w:rPr>
          <w:rFonts w:ascii="Arial" w:hAnsi="Arial" w:cs="Arial"/>
          <w:sz w:val="32"/>
        </w:rPr>
        <w:t>take a breath</w:t>
      </w:r>
      <w:r>
        <w:rPr>
          <w:rFonts w:ascii="Arial" w:hAnsi="Arial" w:cs="Arial"/>
          <w:sz w:val="32"/>
        </w:rPr>
        <w:t xml:space="preserve">, </w:t>
      </w:r>
      <w:r w:rsidR="00DE67A4">
        <w:rPr>
          <w:rFonts w:ascii="Arial" w:hAnsi="Arial" w:cs="Arial"/>
          <w:sz w:val="32"/>
        </w:rPr>
        <w:t>back</w:t>
      </w:r>
      <w:r>
        <w:rPr>
          <w:rFonts w:ascii="Arial" w:hAnsi="Arial" w:cs="Arial"/>
          <w:sz w:val="32"/>
        </w:rPr>
        <w:t xml:space="preserve"> away from </w:t>
      </w:r>
      <w:r w:rsidR="00DE67A4">
        <w:rPr>
          <w:rFonts w:ascii="Arial" w:hAnsi="Arial" w:cs="Arial"/>
          <w:sz w:val="32"/>
        </w:rPr>
        <w:t xml:space="preserve">our personal </w:t>
      </w:r>
      <w:r w:rsidR="00945373">
        <w:rPr>
          <w:rFonts w:ascii="Arial" w:hAnsi="Arial" w:cs="Arial"/>
          <w:sz w:val="32"/>
        </w:rPr>
        <w:t>“</w:t>
      </w:r>
      <w:r>
        <w:rPr>
          <w:rFonts w:ascii="Arial" w:hAnsi="Arial" w:cs="Arial"/>
          <w:sz w:val="32"/>
        </w:rPr>
        <w:t>brink</w:t>
      </w:r>
      <w:r w:rsidR="00DE67A4">
        <w:rPr>
          <w:rFonts w:ascii="Arial" w:hAnsi="Arial" w:cs="Arial"/>
          <w:sz w:val="32"/>
        </w:rPr>
        <w:t>s</w:t>
      </w:r>
      <w:r w:rsidR="00945373">
        <w:rPr>
          <w:rFonts w:ascii="Arial" w:hAnsi="Arial" w:cs="Arial"/>
          <w:sz w:val="32"/>
        </w:rPr>
        <w:t>”,</w:t>
      </w:r>
      <w:r>
        <w:rPr>
          <w:rFonts w:ascii="Arial" w:hAnsi="Arial" w:cs="Arial"/>
          <w:sz w:val="32"/>
        </w:rPr>
        <w:t xml:space="preserve"> and take it one step at a time.</w:t>
      </w:r>
    </w:p>
    <w:p w14:paraId="412B1521" w14:textId="77777777" w:rsidR="00945373" w:rsidRDefault="00945373" w:rsidP="00AD2C13">
      <w:pPr>
        <w:rPr>
          <w:rFonts w:ascii="Arial" w:hAnsi="Arial" w:cs="Arial"/>
          <w:sz w:val="32"/>
        </w:rPr>
      </w:pPr>
    </w:p>
    <w:p w14:paraId="2CD65FDE" w14:textId="77777777" w:rsidR="00C82FDF" w:rsidRDefault="00945373" w:rsidP="00AD2C13">
      <w:pPr>
        <w:rPr>
          <w:rFonts w:ascii="Arial" w:hAnsi="Arial" w:cs="Arial"/>
          <w:sz w:val="32"/>
        </w:rPr>
      </w:pPr>
      <w:r>
        <w:rPr>
          <w:rFonts w:ascii="Arial" w:hAnsi="Arial" w:cs="Arial"/>
          <w:sz w:val="32"/>
        </w:rPr>
        <w:t>Thank you.</w:t>
      </w:r>
    </w:p>
    <w:sectPr w:rsidR="00C82FDF" w:rsidSect="005E76A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E7050" w14:textId="77777777" w:rsidR="00051A78" w:rsidRDefault="00051A78" w:rsidP="00ED05D9">
      <w:pPr>
        <w:spacing w:after="0" w:line="240" w:lineRule="auto"/>
      </w:pPr>
      <w:r>
        <w:separator/>
      </w:r>
    </w:p>
  </w:endnote>
  <w:endnote w:type="continuationSeparator" w:id="0">
    <w:p w14:paraId="0875ECCC" w14:textId="77777777" w:rsidR="00051A78" w:rsidRDefault="00051A78" w:rsidP="00ED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0626"/>
      <w:docPartObj>
        <w:docPartGallery w:val="Page Numbers (Bottom of Page)"/>
        <w:docPartUnique/>
      </w:docPartObj>
    </w:sdtPr>
    <w:sdtEndPr/>
    <w:sdtContent>
      <w:p w14:paraId="2B4E7A26" w14:textId="77777777" w:rsidR="00131025" w:rsidRDefault="001F1F57">
        <w:pPr>
          <w:pStyle w:val="Footer"/>
          <w:jc w:val="right"/>
        </w:pPr>
        <w:r>
          <w:fldChar w:fldCharType="begin"/>
        </w:r>
        <w:r>
          <w:instrText xml:space="preserve"> PAGE   \* MERGEFORMAT </w:instrText>
        </w:r>
        <w:r>
          <w:fldChar w:fldCharType="separate"/>
        </w:r>
        <w:r w:rsidR="00F06FC3">
          <w:rPr>
            <w:noProof/>
          </w:rPr>
          <w:t>7</w:t>
        </w:r>
        <w:r>
          <w:rPr>
            <w:noProof/>
          </w:rPr>
          <w:fldChar w:fldCharType="end"/>
        </w:r>
      </w:p>
    </w:sdtContent>
  </w:sdt>
  <w:p w14:paraId="7CB0DB18" w14:textId="77777777" w:rsidR="00131025" w:rsidRDefault="00131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EF182" w14:textId="77777777" w:rsidR="00051A78" w:rsidRDefault="00051A78" w:rsidP="00ED05D9">
      <w:pPr>
        <w:spacing w:after="0" w:line="240" w:lineRule="auto"/>
      </w:pPr>
      <w:r>
        <w:separator/>
      </w:r>
    </w:p>
  </w:footnote>
  <w:footnote w:type="continuationSeparator" w:id="0">
    <w:p w14:paraId="3B4DB4F2" w14:textId="77777777" w:rsidR="00051A78" w:rsidRDefault="00051A78" w:rsidP="00ED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0098"/>
    <w:multiLevelType w:val="hybridMultilevel"/>
    <w:tmpl w:val="1042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B427E"/>
    <w:multiLevelType w:val="hybridMultilevel"/>
    <w:tmpl w:val="48E02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742EB"/>
    <w:multiLevelType w:val="hybridMultilevel"/>
    <w:tmpl w:val="A23C6968"/>
    <w:lvl w:ilvl="0" w:tplc="04090005">
      <w:start w:val="1"/>
      <w:numFmt w:val="bullet"/>
      <w:lvlText w:val=""/>
      <w:lvlJc w:val="left"/>
      <w:pPr>
        <w:ind w:left="720" w:hanging="360"/>
      </w:pPr>
      <w:rPr>
        <w:rFonts w:ascii="Wingdings" w:hAnsi="Wingdings" w:hint="default"/>
      </w:rPr>
    </w:lvl>
    <w:lvl w:ilvl="1" w:tplc="A47E100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126D7"/>
    <w:multiLevelType w:val="hybridMultilevel"/>
    <w:tmpl w:val="6262E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B3185"/>
    <w:multiLevelType w:val="hybridMultilevel"/>
    <w:tmpl w:val="ED9C08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875AB"/>
    <w:multiLevelType w:val="hybridMultilevel"/>
    <w:tmpl w:val="E012D6B6"/>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40314E6F"/>
    <w:multiLevelType w:val="hybridMultilevel"/>
    <w:tmpl w:val="6A3E30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5B619B"/>
    <w:multiLevelType w:val="hybridMultilevel"/>
    <w:tmpl w:val="9D902D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74463"/>
    <w:multiLevelType w:val="hybridMultilevel"/>
    <w:tmpl w:val="A8241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C9736A"/>
    <w:multiLevelType w:val="hybridMultilevel"/>
    <w:tmpl w:val="F8C68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04D7D"/>
    <w:multiLevelType w:val="hybridMultilevel"/>
    <w:tmpl w:val="D324B0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B5BFC"/>
    <w:multiLevelType w:val="hybridMultilevel"/>
    <w:tmpl w:val="19BE02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0"/>
  </w:num>
  <w:num w:numId="5">
    <w:abstractNumId w:val="9"/>
  </w:num>
  <w:num w:numId="6">
    <w:abstractNumId w:val="5"/>
  </w:num>
  <w:num w:numId="7">
    <w:abstractNumId w:val="3"/>
  </w:num>
  <w:num w:numId="8">
    <w:abstractNumId w:val="7"/>
  </w:num>
  <w:num w:numId="9">
    <w:abstractNumId w:val="4"/>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3E0"/>
    <w:rsid w:val="00051A78"/>
    <w:rsid w:val="00063E18"/>
    <w:rsid w:val="000A6DF0"/>
    <w:rsid w:val="00131025"/>
    <w:rsid w:val="001322C9"/>
    <w:rsid w:val="001667B9"/>
    <w:rsid w:val="001C1665"/>
    <w:rsid w:val="001F1F57"/>
    <w:rsid w:val="00217080"/>
    <w:rsid w:val="00262BC5"/>
    <w:rsid w:val="003B5501"/>
    <w:rsid w:val="00427B6A"/>
    <w:rsid w:val="004640F7"/>
    <w:rsid w:val="004837C7"/>
    <w:rsid w:val="004A4F49"/>
    <w:rsid w:val="00517729"/>
    <w:rsid w:val="005E76A4"/>
    <w:rsid w:val="00623B80"/>
    <w:rsid w:val="00623DF0"/>
    <w:rsid w:val="006D2076"/>
    <w:rsid w:val="006F08BC"/>
    <w:rsid w:val="00716396"/>
    <w:rsid w:val="0075652D"/>
    <w:rsid w:val="00763D5D"/>
    <w:rsid w:val="007900B0"/>
    <w:rsid w:val="007C13E0"/>
    <w:rsid w:val="00826240"/>
    <w:rsid w:val="00892389"/>
    <w:rsid w:val="00897536"/>
    <w:rsid w:val="008C6B2E"/>
    <w:rsid w:val="008F7012"/>
    <w:rsid w:val="009208DB"/>
    <w:rsid w:val="00945373"/>
    <w:rsid w:val="009801EB"/>
    <w:rsid w:val="009846DD"/>
    <w:rsid w:val="009B737F"/>
    <w:rsid w:val="009F5769"/>
    <w:rsid w:val="00A01128"/>
    <w:rsid w:val="00A81467"/>
    <w:rsid w:val="00AD2C13"/>
    <w:rsid w:val="00AF48D3"/>
    <w:rsid w:val="00B1098B"/>
    <w:rsid w:val="00B44EEE"/>
    <w:rsid w:val="00C32709"/>
    <w:rsid w:val="00C54D01"/>
    <w:rsid w:val="00C82FDF"/>
    <w:rsid w:val="00CB121C"/>
    <w:rsid w:val="00D63B0B"/>
    <w:rsid w:val="00DE67A4"/>
    <w:rsid w:val="00EC3BAA"/>
    <w:rsid w:val="00ED05D9"/>
    <w:rsid w:val="00EF3E50"/>
    <w:rsid w:val="00F0509D"/>
    <w:rsid w:val="00F06FC3"/>
    <w:rsid w:val="00F57898"/>
    <w:rsid w:val="00F6365E"/>
    <w:rsid w:val="00FC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0ADC"/>
  <w15:docId w15:val="{4B4BE258-8516-4DDD-9933-63040FBD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52D"/>
    <w:pPr>
      <w:ind w:left="720"/>
      <w:contextualSpacing/>
    </w:pPr>
  </w:style>
  <w:style w:type="character" w:styleId="Hyperlink">
    <w:name w:val="Hyperlink"/>
    <w:basedOn w:val="DefaultParagraphFont"/>
    <w:uiPriority w:val="99"/>
    <w:unhideWhenUsed/>
    <w:rsid w:val="00763D5D"/>
    <w:rPr>
      <w:color w:val="0000FF" w:themeColor="hyperlink"/>
      <w:u w:val="single"/>
    </w:rPr>
  </w:style>
  <w:style w:type="paragraph" w:styleId="Header">
    <w:name w:val="header"/>
    <w:basedOn w:val="Normal"/>
    <w:link w:val="HeaderChar"/>
    <w:uiPriority w:val="99"/>
    <w:semiHidden/>
    <w:unhideWhenUsed/>
    <w:rsid w:val="00ED05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05D9"/>
  </w:style>
  <w:style w:type="paragraph" w:styleId="Footer">
    <w:name w:val="footer"/>
    <w:basedOn w:val="Normal"/>
    <w:link w:val="FooterChar"/>
    <w:uiPriority w:val="99"/>
    <w:unhideWhenUsed/>
    <w:rsid w:val="00ED0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06311">
      <w:bodyDiv w:val="1"/>
      <w:marLeft w:val="0"/>
      <w:marRight w:val="0"/>
      <w:marTop w:val="0"/>
      <w:marBottom w:val="0"/>
      <w:divBdr>
        <w:top w:val="none" w:sz="0" w:space="0" w:color="auto"/>
        <w:left w:val="none" w:sz="0" w:space="0" w:color="auto"/>
        <w:bottom w:val="none" w:sz="0" w:space="0" w:color="auto"/>
        <w:right w:val="none" w:sz="0" w:space="0" w:color="auto"/>
      </w:divBdr>
    </w:div>
    <w:div w:id="32224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aspppo.net" TargetMode="External"/><Relationship Id="rId4" Type="http://schemas.openxmlformats.org/officeDocument/2006/relationships/settings" Target="settings.xml"/><Relationship Id="rId9" Type="http://schemas.openxmlformats.org/officeDocument/2006/relationships/hyperlink" Target="mailto:info@asppp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FD38C-82AE-41F2-B260-9B398C16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Scanlon</dc:creator>
  <cp:lastModifiedBy>Robin Wade</cp:lastModifiedBy>
  <cp:revision>3</cp:revision>
  <cp:lastPrinted>2020-10-27T13:45:00Z</cp:lastPrinted>
  <dcterms:created xsi:type="dcterms:W3CDTF">2020-10-27T15:41:00Z</dcterms:created>
  <dcterms:modified xsi:type="dcterms:W3CDTF">2020-11-13T16:56:00Z</dcterms:modified>
</cp:coreProperties>
</file>